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F11" w:rsidRDefault="00F36F11" w:rsidP="00F36F11">
      <w:pPr>
        <w:rPr>
          <w:b/>
        </w:rPr>
      </w:pPr>
      <w:r>
        <w:rPr>
          <w:b/>
        </w:rPr>
        <w:t xml:space="preserve">           CIHA - CIVIS HAGYOMÁNYŐRZŐ </w:t>
      </w:r>
      <w:bookmarkStart w:id="0" w:name="_GoBack"/>
      <w:bookmarkEnd w:id="0"/>
      <w:r>
        <w:rPr>
          <w:b/>
        </w:rPr>
        <w:t xml:space="preserve">NÉPMŰVÉSZETI EGYESÜLET BEMUTATKOZÓ KIÁLLÍTÁSA   </w:t>
      </w:r>
    </w:p>
    <w:p w:rsidR="00F36F11" w:rsidRDefault="00FA6607" w:rsidP="00F36F11">
      <w:pPr>
        <w:jc w:val="both"/>
        <w:rPr>
          <w:b/>
        </w:rPr>
      </w:pPr>
      <w:r>
        <w:rPr>
          <w:b/>
        </w:rPr>
        <w:t>(Elhang</w:t>
      </w:r>
      <w:r w:rsidR="00F36F11">
        <w:rPr>
          <w:b/>
        </w:rPr>
        <w:t xml:space="preserve">zott a DEMKI Tímárház - Népi Kézműves </w:t>
      </w:r>
      <w:proofErr w:type="gramStart"/>
      <w:r w:rsidR="00F36F11">
        <w:rPr>
          <w:b/>
        </w:rPr>
        <w:t>Alkotóházban  2024.</w:t>
      </w:r>
      <w:proofErr w:type="gramEnd"/>
      <w:r w:rsidR="00F36F11">
        <w:rPr>
          <w:b/>
        </w:rPr>
        <w:t xml:space="preserve"> ápr. 24-én és a Homokkerti Közösségi Házban 2024. máj.17-én)</w:t>
      </w:r>
    </w:p>
    <w:p w:rsidR="00F36F11" w:rsidRDefault="00F36F11" w:rsidP="00F36F11">
      <w:pPr>
        <w:jc w:val="both"/>
        <w:rPr>
          <w:rFonts w:ascii="Times New Roman" w:hAnsi="Times New Roman" w:cs="Times New Roman"/>
          <w:sz w:val="24"/>
          <w:szCs w:val="24"/>
        </w:rPr>
      </w:pPr>
      <w:r>
        <w:rPr>
          <w:rFonts w:ascii="Times New Roman" w:hAnsi="Times New Roman" w:cs="Times New Roman"/>
          <w:sz w:val="24"/>
          <w:szCs w:val="24"/>
        </w:rPr>
        <w:t xml:space="preserve">Amikor 2020-ban megalakult a </w:t>
      </w:r>
      <w:r>
        <w:rPr>
          <w:rFonts w:ascii="Times New Roman" w:hAnsi="Times New Roman" w:cs="Times New Roman"/>
          <w:b/>
          <w:sz w:val="24"/>
          <w:szCs w:val="24"/>
        </w:rPr>
        <w:t>Cívis Hagyományőrző Egyesület</w:t>
      </w:r>
      <w:r>
        <w:rPr>
          <w:rFonts w:ascii="Times New Roman" w:hAnsi="Times New Roman" w:cs="Times New Roman"/>
          <w:sz w:val="24"/>
          <w:szCs w:val="24"/>
        </w:rPr>
        <w:t xml:space="preserve"> egy meglévő hiányt pótolt, nevezetesen azt, hogy éppen annak a városnak, amelyik a hagyományos kézművesség terén térségünkben a legnagyobb múlttal rendelkezik, azaz </w:t>
      </w:r>
      <w:r>
        <w:rPr>
          <w:rFonts w:ascii="Times New Roman" w:hAnsi="Times New Roman" w:cs="Times New Roman"/>
          <w:b/>
          <w:sz w:val="24"/>
          <w:szCs w:val="24"/>
        </w:rPr>
        <w:t xml:space="preserve">Debrecennek </w:t>
      </w:r>
      <w:r>
        <w:rPr>
          <w:rFonts w:ascii="Times New Roman" w:hAnsi="Times New Roman" w:cs="Times New Roman"/>
          <w:sz w:val="24"/>
          <w:szCs w:val="24"/>
        </w:rPr>
        <w:t xml:space="preserve">eleddig még nem volt olyan hagyományos kézműveseket összefogó, </w:t>
      </w:r>
      <w:r>
        <w:rPr>
          <w:rFonts w:ascii="Times New Roman" w:hAnsi="Times New Roman" w:cs="Times New Roman"/>
          <w:b/>
          <w:sz w:val="24"/>
          <w:szCs w:val="24"/>
          <w:u w:val="single"/>
        </w:rPr>
        <w:t>önálló szervezete</w:t>
      </w:r>
      <w:r>
        <w:rPr>
          <w:rFonts w:ascii="Times New Roman" w:hAnsi="Times New Roman" w:cs="Times New Roman"/>
          <w:sz w:val="24"/>
          <w:szCs w:val="24"/>
        </w:rPr>
        <w:t>, aki a város jellegzetes kézművességét örökíti tovább. Ennek felismerése vezette elsősorban azt az akkor maroknyi kézműves alkotót, akik arra a feladatra vállalkoztak, hogy mindenek előtt Debrecen kézműves hagyományait követve, továbbéltetve az egykori mesterségeket hoznak létre saját tervezésű alkotásokat, illetve minél szélesebb körben igyekeznek megismertetni a hagyományos kézművesség legkülönbözőbb ágazatait.</w:t>
      </w:r>
    </w:p>
    <w:p w:rsidR="00F36F11" w:rsidRDefault="00F36F11" w:rsidP="00F36F11">
      <w:pPr>
        <w:pStyle w:val="Szvegtrzs2"/>
        <w:rPr>
          <w:szCs w:val="24"/>
        </w:rPr>
      </w:pPr>
      <w:r>
        <w:rPr>
          <w:szCs w:val="24"/>
        </w:rPr>
        <w:t xml:space="preserve">Közismert tény, hogy Debrecen városában a hagyományos kézművességnek </w:t>
      </w:r>
      <w:r>
        <w:rPr>
          <w:b/>
          <w:szCs w:val="24"/>
        </w:rPr>
        <w:t>nagy tradicionális múltja van</w:t>
      </w:r>
      <w:r>
        <w:rPr>
          <w:szCs w:val="24"/>
        </w:rPr>
        <w:t xml:space="preserve">. Volt időszak, a XVIII - XIX. században, amikor </w:t>
      </w:r>
      <w:proofErr w:type="gramStart"/>
      <w:r>
        <w:rPr>
          <w:szCs w:val="24"/>
        </w:rPr>
        <w:t>Debrecen  az</w:t>
      </w:r>
      <w:proofErr w:type="gramEnd"/>
      <w:r>
        <w:rPr>
          <w:szCs w:val="24"/>
        </w:rPr>
        <w:t xml:space="preserve"> ország  legiparosabb városának számított, a legtöbb iparágban és legnagyobb számban dolgoztak itt </w:t>
      </w:r>
      <w:proofErr w:type="gramStart"/>
      <w:r>
        <w:rPr>
          <w:szCs w:val="24"/>
        </w:rPr>
        <w:t>mesterek</w:t>
      </w:r>
      <w:proofErr w:type="gramEnd"/>
      <w:r>
        <w:rPr>
          <w:szCs w:val="24"/>
        </w:rPr>
        <w:t xml:space="preserve"> széles körben ellátva portékáikkal az ország jelentős részét. Ennek alátámasztására csupán néhány adatot had’ említsek: 1771-ben a debreceni lakosság teljes létszáma: 25 717 fő volt, ebből az iparosok lélekszáma 10 329 fő, azaz a város lakosságának 40%-át teszi ki. Még magasabb számot mutat az 1820-as évekbeli statisztika, amikor is az iparból élők száma Debrecen lakosságának </w:t>
      </w:r>
      <w:r>
        <w:rPr>
          <w:b/>
          <w:szCs w:val="24"/>
        </w:rPr>
        <w:t>57, 83 %</w:t>
      </w:r>
      <w:r>
        <w:rPr>
          <w:szCs w:val="24"/>
        </w:rPr>
        <w:t xml:space="preserve"> - </w:t>
      </w:r>
      <w:proofErr w:type="gramStart"/>
      <w:r>
        <w:rPr>
          <w:szCs w:val="24"/>
        </w:rPr>
        <w:t>a</w:t>
      </w:r>
      <w:proofErr w:type="gramEnd"/>
      <w:r>
        <w:rPr>
          <w:szCs w:val="24"/>
        </w:rPr>
        <w:t xml:space="preserve">, ez  </w:t>
      </w:r>
      <w:r>
        <w:rPr>
          <w:b/>
          <w:szCs w:val="24"/>
        </w:rPr>
        <w:t xml:space="preserve">2458 </w:t>
      </w:r>
      <w:r>
        <w:rPr>
          <w:szCs w:val="24"/>
        </w:rPr>
        <w:t xml:space="preserve">mesterembert,  </w:t>
      </w:r>
      <w:r>
        <w:rPr>
          <w:b/>
          <w:szCs w:val="24"/>
        </w:rPr>
        <w:t>806</w:t>
      </w:r>
      <w:r>
        <w:rPr>
          <w:szCs w:val="24"/>
        </w:rPr>
        <w:t xml:space="preserve"> segédet és  </w:t>
      </w:r>
      <w:r>
        <w:rPr>
          <w:b/>
          <w:szCs w:val="24"/>
        </w:rPr>
        <w:t xml:space="preserve">721 </w:t>
      </w:r>
      <w:r>
        <w:rPr>
          <w:szCs w:val="24"/>
        </w:rPr>
        <w:t xml:space="preserve">inast jelentet. Ez idő </w:t>
      </w:r>
      <w:proofErr w:type="gramStart"/>
      <w:r>
        <w:rPr>
          <w:szCs w:val="24"/>
        </w:rPr>
        <w:t xml:space="preserve">tájt  </w:t>
      </w:r>
      <w:r>
        <w:rPr>
          <w:b/>
          <w:szCs w:val="24"/>
          <w:u w:val="single"/>
        </w:rPr>
        <w:t>37</w:t>
      </w:r>
      <w:proofErr w:type="gramEnd"/>
      <w:r>
        <w:rPr>
          <w:szCs w:val="24"/>
        </w:rPr>
        <w:t xml:space="preserve"> féle céhes iparos mesterség, s hasonló nagyságrendű  céhen kívüli ipar volt fellelhető a városban. Az iparosok nagyságrendjét még tovább érzékelteti, hogy csak szűcsből az </w:t>
      </w:r>
      <w:r>
        <w:rPr>
          <w:b/>
          <w:szCs w:val="24"/>
        </w:rPr>
        <w:t>1790</w:t>
      </w:r>
      <w:r>
        <w:rPr>
          <w:szCs w:val="24"/>
        </w:rPr>
        <w:t xml:space="preserve"> – es években 120, csizmadiából az 1810 – es években 651 mesterember dolgozott.         A debreceni és környékbeli mesterek munkái egykoron kétségtelenül fogalomnak számítottak - a debreceni szappan minősége pl. vetekedett a velencei szappanéval, a debreceni cseréppipát millió számra szállították a tengerentúlra is, s még nem is olyan rég a néhai </w:t>
      </w:r>
      <w:proofErr w:type="spellStart"/>
      <w:r>
        <w:rPr>
          <w:szCs w:val="24"/>
        </w:rPr>
        <w:t>Kathy</w:t>
      </w:r>
      <w:proofErr w:type="spellEnd"/>
      <w:r>
        <w:rPr>
          <w:szCs w:val="24"/>
        </w:rPr>
        <w:t xml:space="preserve"> László szíjgyártómester lószerszámaival ékesítették fel az angol királyi család díszfogatait.                     De sorolhatnánk a debreceni mesterségek egész sorát, melyek termékei minőségükkel</w:t>
      </w:r>
      <w:proofErr w:type="gramStart"/>
      <w:r>
        <w:rPr>
          <w:szCs w:val="24"/>
        </w:rPr>
        <w:t>,  kisugárzó</w:t>
      </w:r>
      <w:proofErr w:type="gramEnd"/>
      <w:r>
        <w:rPr>
          <w:szCs w:val="24"/>
        </w:rPr>
        <w:t xml:space="preserve"> erejükkel széles körben  stílus meghatározó szerepet töltöttek be hosszú időn át.   Ilyen előzményekkel tehát volt és van is mihez visszanyúlni azoknak az alkotóknak, akik a debreceni kézműves hagyományaink továbbéltetését tűzték ki elsődleges célul. A debreceni székhelyű </w:t>
      </w:r>
      <w:r>
        <w:rPr>
          <w:b/>
          <w:szCs w:val="24"/>
        </w:rPr>
        <w:t>CIHA Egyesület</w:t>
      </w:r>
      <w:r>
        <w:rPr>
          <w:szCs w:val="24"/>
        </w:rPr>
        <w:t xml:space="preserve"> pedig konkrétan erre a feladatra szerveződően jött létre.</w:t>
      </w:r>
    </w:p>
    <w:p w:rsidR="00F36F11" w:rsidRDefault="00F36F11" w:rsidP="00F36F11">
      <w:pPr>
        <w:pStyle w:val="Szvegtrzs2"/>
        <w:rPr>
          <w:szCs w:val="24"/>
        </w:rPr>
      </w:pPr>
    </w:p>
    <w:p w:rsidR="00F36F11" w:rsidRDefault="00F36F11" w:rsidP="00F36F11">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Kedves Vendégek!</w:t>
      </w:r>
    </w:p>
    <w:p w:rsidR="00F36F11" w:rsidRDefault="00F36F11" w:rsidP="00F36F11">
      <w:pPr>
        <w:jc w:val="both"/>
        <w:rPr>
          <w:rFonts w:ascii="Times New Roman" w:hAnsi="Times New Roman" w:cs="Times New Roman"/>
          <w:sz w:val="24"/>
          <w:szCs w:val="24"/>
        </w:rPr>
      </w:pPr>
      <w:r>
        <w:rPr>
          <w:rFonts w:ascii="Times New Roman" w:hAnsi="Times New Roman" w:cs="Times New Roman"/>
          <w:sz w:val="24"/>
          <w:szCs w:val="24"/>
        </w:rPr>
        <w:t xml:space="preserve">Az </w:t>
      </w:r>
      <w:r>
        <w:rPr>
          <w:rFonts w:ascii="Times New Roman" w:hAnsi="Times New Roman" w:cs="Times New Roman"/>
          <w:b/>
          <w:sz w:val="24"/>
          <w:szCs w:val="24"/>
        </w:rPr>
        <w:t>alakulás ötlete</w:t>
      </w:r>
      <w:r>
        <w:rPr>
          <w:rFonts w:ascii="Times New Roman" w:hAnsi="Times New Roman" w:cs="Times New Roman"/>
          <w:sz w:val="24"/>
          <w:szCs w:val="24"/>
        </w:rPr>
        <w:t xml:space="preserve"> a Tímárház - Népi Kézműves Alkotóházban dolgozó, a Tímárházhoz kötődő alkotók és munkatársak fejéből pattant ki. Így tehát az sem véletlen, hogy telephelyeként a Tímárház - Népi Kézműves Alkotóház van megjelölve. Ez a körülmény természetszerűen hozta magával azt az együttműködési formát is, ami az intézmény és az egyesület között alakult ki, s ami példaértékű lehet mások számára is.</w:t>
      </w:r>
    </w:p>
    <w:p w:rsidR="00F36F11" w:rsidRDefault="00F36F11" w:rsidP="00F36F11">
      <w:pPr>
        <w:jc w:val="both"/>
        <w:rPr>
          <w:rFonts w:ascii="Times New Roman" w:hAnsi="Times New Roman" w:cs="Times New Roman"/>
          <w:sz w:val="24"/>
          <w:szCs w:val="24"/>
        </w:rPr>
      </w:pPr>
      <w:r>
        <w:rPr>
          <w:rFonts w:ascii="Times New Roman" w:hAnsi="Times New Roman" w:cs="Times New Roman"/>
          <w:sz w:val="24"/>
          <w:szCs w:val="24"/>
        </w:rPr>
        <w:t xml:space="preserve">Az </w:t>
      </w:r>
      <w:proofErr w:type="gramStart"/>
      <w:r>
        <w:rPr>
          <w:rFonts w:ascii="Times New Roman" w:hAnsi="Times New Roman" w:cs="Times New Roman"/>
          <w:b/>
          <w:sz w:val="24"/>
          <w:szCs w:val="24"/>
        </w:rPr>
        <w:t>egyesület  CIHA</w:t>
      </w:r>
      <w:proofErr w:type="gramEnd"/>
      <w:r>
        <w:rPr>
          <w:rFonts w:ascii="Times New Roman" w:hAnsi="Times New Roman" w:cs="Times New Roman"/>
          <w:b/>
          <w:sz w:val="24"/>
          <w:szCs w:val="24"/>
        </w:rPr>
        <w:t xml:space="preserve"> - elnevezése</w:t>
      </w:r>
      <w:r>
        <w:rPr>
          <w:rFonts w:ascii="Times New Roman" w:hAnsi="Times New Roman" w:cs="Times New Roman"/>
          <w:sz w:val="24"/>
          <w:szCs w:val="24"/>
        </w:rPr>
        <w:t xml:space="preserve"> </w:t>
      </w:r>
      <w:r>
        <w:rPr>
          <w:rFonts w:ascii="Times New Roman" w:hAnsi="Times New Roman" w:cs="Times New Roman"/>
          <w:b/>
          <w:sz w:val="24"/>
          <w:szCs w:val="24"/>
        </w:rPr>
        <w:t>rendkívül ötletes, találó és kifejező</w:t>
      </w:r>
      <w:r>
        <w:rPr>
          <w:rFonts w:ascii="Times New Roman" w:hAnsi="Times New Roman" w:cs="Times New Roman"/>
          <w:sz w:val="24"/>
          <w:szCs w:val="24"/>
        </w:rPr>
        <w:t xml:space="preserve"> is egyben. Ha jól tudom, a nyelvészet mozaik szónak nevezi az ilyenfajta megjelöléseket, ami jelen esetben önmagában is egy értelmes kifejezést foglal magába, nevezetesen az egykori párnahuzatok archaikus megnevezését - a ciha szavunkat, ami már szintén a hagyományunk részét képezi. A CIHA megnevezés ugyanakkor, az egyesület teljes nevének kezdőbetűit is hordozza, azaz a CIVIS HAGYOMÁNYŐRZŐ név kezdőbetűit. Maga a cívis szó pedig sok mindenki számára a </w:t>
      </w:r>
      <w:r>
        <w:rPr>
          <w:rFonts w:ascii="Times New Roman" w:hAnsi="Times New Roman" w:cs="Times New Roman"/>
          <w:sz w:val="24"/>
          <w:szCs w:val="24"/>
        </w:rPr>
        <w:lastRenderedPageBreak/>
        <w:t>debreceni polgárokkal azonosított megnevezés, tehát ez is rögtön elárulja, hogy debreceni közösséget tömörítő egyesületről van szó.</w:t>
      </w:r>
    </w:p>
    <w:p w:rsidR="00F36F11" w:rsidRDefault="00F36F11" w:rsidP="00F36F11">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Kedves Vendégek! Tisztelt Egybegyűltek!</w:t>
      </w:r>
    </w:p>
    <w:p w:rsidR="00F36F11" w:rsidRDefault="00F36F11" w:rsidP="00F36F11">
      <w:pPr>
        <w:jc w:val="both"/>
        <w:rPr>
          <w:rFonts w:ascii="Times New Roman" w:hAnsi="Times New Roman" w:cs="Times New Roman"/>
          <w:sz w:val="24"/>
          <w:szCs w:val="24"/>
        </w:rPr>
      </w:pPr>
      <w:r>
        <w:rPr>
          <w:rFonts w:ascii="Times New Roman" w:hAnsi="Times New Roman" w:cs="Times New Roman"/>
          <w:sz w:val="24"/>
          <w:szCs w:val="24"/>
        </w:rPr>
        <w:t xml:space="preserve">Bár a népművészeti egyesületek körében a CIHA egyesület a </w:t>
      </w:r>
      <w:r>
        <w:rPr>
          <w:rFonts w:ascii="Times New Roman" w:hAnsi="Times New Roman" w:cs="Times New Roman"/>
          <w:b/>
          <w:sz w:val="24"/>
          <w:szCs w:val="24"/>
        </w:rPr>
        <w:t>fiatalabbak közé sorolható</w:t>
      </w:r>
      <w:r>
        <w:rPr>
          <w:rFonts w:ascii="Times New Roman" w:hAnsi="Times New Roman" w:cs="Times New Roman"/>
          <w:sz w:val="24"/>
          <w:szCs w:val="24"/>
        </w:rPr>
        <w:t>, eredményes munkájuk soha nem tükrözte egy kevésbé tapaszalt, vagy egy kezdő egyesület működési zavarát, útkeresését.  Mindez elsősorban annak az egyértelmű és határozott vállalásnak volt köszönhető, amit önmaguknak megfogalmaztak, amire szerveződtek, amire létrejöttek. De köszönhető volt annak is, hogy tagjai jórészt már korábban is kötődtek valamilyen népművészeti egyesületi formához, így nem volt ismeretlen számukra ez a tevékenységi forma.</w:t>
      </w:r>
      <w:r w:rsidR="00FA6607">
        <w:rPr>
          <w:rFonts w:ascii="Times New Roman" w:hAnsi="Times New Roman" w:cs="Times New Roman"/>
          <w:sz w:val="24"/>
          <w:szCs w:val="24"/>
        </w:rPr>
        <w:t xml:space="preserve"> </w:t>
      </w:r>
      <w:r>
        <w:rPr>
          <w:rFonts w:ascii="Times New Roman" w:hAnsi="Times New Roman" w:cs="Times New Roman"/>
          <w:sz w:val="24"/>
          <w:szCs w:val="24"/>
        </w:rPr>
        <w:t xml:space="preserve">Örvendetes dolog az is, hogy az egyesület tagjai többségében a fiatalabb korosztály képviselői, vannak közöttük, akik fiatalságuk ellenére már nagy szakmai múlttal a hátuk mögött szép sikereket értek el, míg mások nemrég kezdtek ismerkedni valamely hagyományos mesterséggel, tehetségük, és az itt bemutatott munkáik </w:t>
      </w:r>
      <w:proofErr w:type="gramStart"/>
      <w:r>
        <w:rPr>
          <w:rFonts w:ascii="Times New Roman" w:hAnsi="Times New Roman" w:cs="Times New Roman"/>
          <w:sz w:val="24"/>
          <w:szCs w:val="24"/>
        </w:rPr>
        <w:t>is  arról</w:t>
      </w:r>
      <w:proofErr w:type="gramEnd"/>
      <w:r>
        <w:rPr>
          <w:rFonts w:ascii="Times New Roman" w:hAnsi="Times New Roman" w:cs="Times New Roman"/>
          <w:sz w:val="24"/>
          <w:szCs w:val="24"/>
        </w:rPr>
        <w:t xml:space="preserve"> tanúskodnak, hogy ők is szép szakmai sikerek előtt állnak. S azt is nagyon fontosnak tartom megjegyezni, hogy nem egy alkotó már több kézműves alkotói területen is kipróbálta magát, s mindegyik területen tehetségesnek bizonyultak.</w:t>
      </w:r>
      <w:r w:rsidR="00FA6607">
        <w:rPr>
          <w:rFonts w:ascii="Times New Roman" w:hAnsi="Times New Roman" w:cs="Times New Roman"/>
          <w:sz w:val="24"/>
          <w:szCs w:val="24"/>
        </w:rPr>
        <w:t xml:space="preserve"> </w:t>
      </w:r>
      <w:r>
        <w:rPr>
          <w:rFonts w:ascii="Times New Roman" w:hAnsi="Times New Roman" w:cs="Times New Roman"/>
          <w:sz w:val="24"/>
          <w:szCs w:val="24"/>
        </w:rPr>
        <w:t xml:space="preserve">Had’ utaljak itt csak </w:t>
      </w:r>
      <w:proofErr w:type="spellStart"/>
      <w:r>
        <w:rPr>
          <w:rFonts w:ascii="Times New Roman" w:hAnsi="Times New Roman" w:cs="Times New Roman"/>
          <w:b/>
          <w:sz w:val="24"/>
          <w:szCs w:val="24"/>
        </w:rPr>
        <w:t>Puskár</w:t>
      </w:r>
      <w:proofErr w:type="spellEnd"/>
      <w:r>
        <w:rPr>
          <w:rFonts w:ascii="Times New Roman" w:hAnsi="Times New Roman" w:cs="Times New Roman"/>
          <w:b/>
          <w:sz w:val="24"/>
          <w:szCs w:val="24"/>
        </w:rPr>
        <w:t xml:space="preserve"> Anikóra</w:t>
      </w:r>
      <w:r>
        <w:rPr>
          <w:rFonts w:ascii="Times New Roman" w:hAnsi="Times New Roman" w:cs="Times New Roman"/>
          <w:sz w:val="24"/>
          <w:szCs w:val="24"/>
        </w:rPr>
        <w:t>, aki a keménycserép készítés mellett kitanulta a fazekasságot és a nemezkészítés rejtelmeit is.</w:t>
      </w:r>
    </w:p>
    <w:p w:rsidR="00F36F11" w:rsidRDefault="00F36F11" w:rsidP="00F36F11">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Kedves Vendégek!</w:t>
      </w:r>
    </w:p>
    <w:p w:rsidR="00F36F11" w:rsidRDefault="00F36F11" w:rsidP="00F36F11">
      <w:pPr>
        <w:jc w:val="both"/>
        <w:rPr>
          <w:rFonts w:ascii="Times New Roman" w:hAnsi="Times New Roman" w:cs="Times New Roman"/>
          <w:sz w:val="24"/>
          <w:szCs w:val="24"/>
        </w:rPr>
      </w:pPr>
      <w:r>
        <w:rPr>
          <w:rFonts w:ascii="Times New Roman" w:hAnsi="Times New Roman" w:cs="Times New Roman"/>
          <w:sz w:val="24"/>
          <w:szCs w:val="24"/>
        </w:rPr>
        <w:t xml:space="preserve">A CIHA EGYESÜLET </w:t>
      </w:r>
      <w:r>
        <w:rPr>
          <w:rFonts w:ascii="Times New Roman" w:hAnsi="Times New Roman" w:cs="Times New Roman"/>
          <w:b/>
          <w:sz w:val="24"/>
          <w:szCs w:val="24"/>
        </w:rPr>
        <w:t>kicsiben tükrözi az egykori debreceni kézművesség sokszínűségét</w:t>
      </w:r>
      <w:r>
        <w:rPr>
          <w:rFonts w:ascii="Times New Roman" w:hAnsi="Times New Roman" w:cs="Times New Roman"/>
          <w:sz w:val="24"/>
          <w:szCs w:val="24"/>
        </w:rPr>
        <w:t xml:space="preserve">, </w:t>
      </w:r>
      <w:r>
        <w:rPr>
          <w:rFonts w:ascii="Times New Roman" w:hAnsi="Times New Roman" w:cs="Times New Roman"/>
          <w:b/>
          <w:sz w:val="24"/>
          <w:szCs w:val="24"/>
        </w:rPr>
        <w:t>sokrétűségét, sokoldalúságát és gazdagságát egyaránt</w:t>
      </w:r>
      <w:r>
        <w:rPr>
          <w:rFonts w:ascii="Times New Roman" w:hAnsi="Times New Roman" w:cs="Times New Roman"/>
          <w:sz w:val="24"/>
          <w:szCs w:val="24"/>
        </w:rPr>
        <w:t xml:space="preserve">. A több, mint </w:t>
      </w:r>
      <w:r w:rsidR="00FA6607">
        <w:rPr>
          <w:rFonts w:ascii="Times New Roman" w:hAnsi="Times New Roman" w:cs="Times New Roman"/>
          <w:b/>
          <w:sz w:val="24"/>
          <w:szCs w:val="24"/>
        </w:rPr>
        <w:t>ti</w:t>
      </w:r>
      <w:r>
        <w:rPr>
          <w:rFonts w:ascii="Times New Roman" w:hAnsi="Times New Roman" w:cs="Times New Roman"/>
          <w:b/>
          <w:sz w:val="24"/>
          <w:szCs w:val="24"/>
        </w:rPr>
        <w:t>zenöt féle</w:t>
      </w:r>
      <w:r>
        <w:rPr>
          <w:rFonts w:ascii="Times New Roman" w:hAnsi="Times New Roman" w:cs="Times New Roman"/>
          <w:sz w:val="24"/>
          <w:szCs w:val="24"/>
        </w:rPr>
        <w:t xml:space="preserve"> mesterség képviselői között, amit tagjai képviselnek, vannak olyanok, melyeket egykoron óriási számban űztek itt Debrecenben, elég, hacsak a fazekasságra utalok, melynek debreceni képviselői hosszú évszázadokon át stílus teremtő, stílus meghatározó központot hoztak itt létre, volt időszak, amikor számuk jócskán meghaladta a </w:t>
      </w:r>
      <w:r>
        <w:rPr>
          <w:rFonts w:ascii="Times New Roman" w:hAnsi="Times New Roman" w:cs="Times New Roman"/>
          <w:b/>
          <w:sz w:val="24"/>
          <w:szCs w:val="24"/>
        </w:rPr>
        <w:t>100</w:t>
      </w:r>
      <w:r>
        <w:rPr>
          <w:rFonts w:ascii="Times New Roman" w:hAnsi="Times New Roman" w:cs="Times New Roman"/>
          <w:sz w:val="24"/>
          <w:szCs w:val="24"/>
        </w:rPr>
        <w:t>-at is. A ki</w:t>
      </w:r>
      <w:r w:rsidR="00FA6607">
        <w:rPr>
          <w:rFonts w:ascii="Times New Roman" w:hAnsi="Times New Roman" w:cs="Times New Roman"/>
          <w:sz w:val="24"/>
          <w:szCs w:val="24"/>
        </w:rPr>
        <w:t>állításon ezt a klasszikus, deb</w:t>
      </w:r>
      <w:r>
        <w:rPr>
          <w:rFonts w:ascii="Times New Roman" w:hAnsi="Times New Roman" w:cs="Times New Roman"/>
          <w:sz w:val="24"/>
          <w:szCs w:val="24"/>
        </w:rPr>
        <w:t>rec</w:t>
      </w:r>
      <w:r w:rsidR="00FA6607">
        <w:rPr>
          <w:rFonts w:ascii="Times New Roman" w:hAnsi="Times New Roman" w:cs="Times New Roman"/>
          <w:sz w:val="24"/>
          <w:szCs w:val="24"/>
        </w:rPr>
        <w:t>e</w:t>
      </w:r>
      <w:r>
        <w:rPr>
          <w:rFonts w:ascii="Times New Roman" w:hAnsi="Times New Roman" w:cs="Times New Roman"/>
          <w:sz w:val="24"/>
          <w:szCs w:val="24"/>
        </w:rPr>
        <w:t xml:space="preserve">ni fazekasságot képviseli </w:t>
      </w:r>
      <w:proofErr w:type="spellStart"/>
      <w:r>
        <w:rPr>
          <w:rFonts w:ascii="Times New Roman" w:hAnsi="Times New Roman" w:cs="Times New Roman"/>
          <w:b/>
          <w:sz w:val="24"/>
          <w:szCs w:val="24"/>
        </w:rPr>
        <w:t>Lugossy</w:t>
      </w:r>
      <w:proofErr w:type="spellEnd"/>
      <w:r>
        <w:rPr>
          <w:rFonts w:ascii="Times New Roman" w:hAnsi="Times New Roman" w:cs="Times New Roman"/>
          <w:b/>
          <w:sz w:val="24"/>
          <w:szCs w:val="24"/>
        </w:rPr>
        <w:t xml:space="preserve"> György</w:t>
      </w:r>
      <w:r>
        <w:rPr>
          <w:rFonts w:ascii="Times New Roman" w:hAnsi="Times New Roman" w:cs="Times New Roman"/>
          <w:sz w:val="24"/>
          <w:szCs w:val="24"/>
        </w:rPr>
        <w:t xml:space="preserve"> fazekas népi iparművész, edényei nemcsak a mesterfokú korongozásról tanúskodnak, de a debreceni fazekasság sokféle díszítési technikája közül az </w:t>
      </w:r>
      <w:proofErr w:type="spellStart"/>
      <w:r>
        <w:rPr>
          <w:rFonts w:ascii="Times New Roman" w:hAnsi="Times New Roman" w:cs="Times New Roman"/>
          <w:sz w:val="24"/>
          <w:szCs w:val="24"/>
        </w:rPr>
        <w:t>írókás</w:t>
      </w:r>
      <w:proofErr w:type="spellEnd"/>
      <w:r>
        <w:rPr>
          <w:rFonts w:ascii="Times New Roman" w:hAnsi="Times New Roman" w:cs="Times New Roman"/>
          <w:sz w:val="24"/>
          <w:szCs w:val="24"/>
        </w:rPr>
        <w:t xml:space="preserve"> </w:t>
      </w:r>
      <w:r w:rsidR="00FA6607">
        <w:rPr>
          <w:rFonts w:ascii="Times New Roman" w:hAnsi="Times New Roman" w:cs="Times New Roman"/>
          <w:sz w:val="24"/>
          <w:szCs w:val="24"/>
        </w:rPr>
        <w:t>díszítmények bravú</w:t>
      </w:r>
      <w:r>
        <w:rPr>
          <w:rFonts w:ascii="Times New Roman" w:hAnsi="Times New Roman" w:cs="Times New Roman"/>
          <w:sz w:val="24"/>
          <w:szCs w:val="24"/>
        </w:rPr>
        <w:t xml:space="preserve">ros alkalmazásáról is. Egyedi és újszerű megközelítéssel fordul a debreceni kerámiához </w:t>
      </w:r>
      <w:proofErr w:type="spellStart"/>
      <w:r>
        <w:rPr>
          <w:rFonts w:ascii="Times New Roman" w:hAnsi="Times New Roman" w:cs="Times New Roman"/>
          <w:b/>
          <w:sz w:val="24"/>
          <w:szCs w:val="24"/>
        </w:rPr>
        <w:t>Puskár</w:t>
      </w:r>
      <w:proofErr w:type="spellEnd"/>
      <w:r>
        <w:rPr>
          <w:rFonts w:ascii="Times New Roman" w:hAnsi="Times New Roman" w:cs="Times New Roman"/>
          <w:b/>
          <w:sz w:val="24"/>
          <w:szCs w:val="24"/>
        </w:rPr>
        <w:t xml:space="preserve"> Anikó, </w:t>
      </w:r>
      <w:r>
        <w:rPr>
          <w:rFonts w:ascii="Times New Roman" w:hAnsi="Times New Roman" w:cs="Times New Roman"/>
          <w:sz w:val="24"/>
          <w:szCs w:val="24"/>
        </w:rPr>
        <w:t>aki</w:t>
      </w:r>
      <w:r>
        <w:rPr>
          <w:rFonts w:ascii="Times New Roman" w:hAnsi="Times New Roman" w:cs="Times New Roman"/>
          <w:b/>
          <w:sz w:val="24"/>
          <w:szCs w:val="24"/>
        </w:rPr>
        <w:t xml:space="preserve"> </w:t>
      </w:r>
      <w:r>
        <w:rPr>
          <w:rFonts w:ascii="Times New Roman" w:hAnsi="Times New Roman" w:cs="Times New Roman"/>
          <w:sz w:val="24"/>
          <w:szCs w:val="24"/>
        </w:rPr>
        <w:t xml:space="preserve">elsősorban a keménycserepek készítésével vált ismertté, érdekes megfigyelni, hogy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debreceni ihletésű munkáira milyen különleges hatással van a keménycserepes múlt.</w:t>
      </w:r>
    </w:p>
    <w:p w:rsidR="00F36F11" w:rsidRDefault="00F36F11" w:rsidP="00F36F11">
      <w:pPr>
        <w:jc w:val="both"/>
        <w:rPr>
          <w:rFonts w:ascii="Times New Roman" w:hAnsi="Times New Roman" w:cs="Times New Roman"/>
          <w:sz w:val="24"/>
          <w:szCs w:val="24"/>
        </w:rPr>
      </w:pPr>
      <w:r>
        <w:rPr>
          <w:rFonts w:ascii="Times New Roman" w:hAnsi="Times New Roman" w:cs="Times New Roman"/>
          <w:sz w:val="24"/>
          <w:szCs w:val="24"/>
        </w:rPr>
        <w:t xml:space="preserve"> A CIHA EGYESÜLET tagsága körében ugyanakkor találkozunk olyan mesterségek követőjével is, akik régen is ritkaságszámba menő kézművességnek számítottak, ilyenek voltak pl. a pártacsináló vagy pártakészítő mesterek is, akik céhen kívüli mesterek voltak, </w:t>
      </w:r>
      <w:proofErr w:type="gramStart"/>
      <w:r>
        <w:rPr>
          <w:rFonts w:ascii="Times New Roman" w:hAnsi="Times New Roman" w:cs="Times New Roman"/>
          <w:sz w:val="24"/>
          <w:szCs w:val="24"/>
        </w:rPr>
        <w:t>számuk  sem</w:t>
      </w:r>
      <w:proofErr w:type="gramEnd"/>
      <w:r>
        <w:rPr>
          <w:rFonts w:ascii="Times New Roman" w:hAnsi="Times New Roman" w:cs="Times New Roman"/>
          <w:sz w:val="24"/>
          <w:szCs w:val="24"/>
        </w:rPr>
        <w:t xml:space="preserve">  az 1700- </w:t>
      </w:r>
      <w:proofErr w:type="spellStart"/>
      <w:r>
        <w:rPr>
          <w:rFonts w:ascii="Times New Roman" w:hAnsi="Times New Roman" w:cs="Times New Roman"/>
          <w:sz w:val="24"/>
          <w:szCs w:val="24"/>
        </w:rPr>
        <w:t>as</w:t>
      </w:r>
      <w:proofErr w:type="spellEnd"/>
      <w:r>
        <w:rPr>
          <w:rFonts w:ascii="Times New Roman" w:hAnsi="Times New Roman" w:cs="Times New Roman"/>
          <w:sz w:val="24"/>
          <w:szCs w:val="24"/>
        </w:rPr>
        <w:t>, sem az 1800-as években nem haladta meg az 5 főt sem.</w:t>
      </w:r>
    </w:p>
    <w:p w:rsidR="00F36F11" w:rsidRDefault="00F36F11" w:rsidP="00F36F11">
      <w:pPr>
        <w:jc w:val="both"/>
        <w:rPr>
          <w:rFonts w:ascii="Times New Roman" w:hAnsi="Times New Roman" w:cs="Times New Roman"/>
          <w:sz w:val="24"/>
          <w:szCs w:val="24"/>
        </w:rPr>
      </w:pPr>
      <w:r>
        <w:rPr>
          <w:rFonts w:ascii="Times New Roman" w:hAnsi="Times New Roman" w:cs="Times New Roman"/>
          <w:sz w:val="24"/>
          <w:szCs w:val="24"/>
        </w:rPr>
        <w:t xml:space="preserve">A ma </w:t>
      </w:r>
      <w:r>
        <w:rPr>
          <w:rFonts w:ascii="Times New Roman" w:hAnsi="Times New Roman" w:cs="Times New Roman"/>
          <w:b/>
          <w:sz w:val="24"/>
          <w:szCs w:val="24"/>
        </w:rPr>
        <w:t xml:space="preserve">36 </w:t>
      </w:r>
      <w:r>
        <w:rPr>
          <w:rFonts w:ascii="Times New Roman" w:hAnsi="Times New Roman" w:cs="Times New Roman"/>
          <w:sz w:val="24"/>
          <w:szCs w:val="24"/>
        </w:rPr>
        <w:t xml:space="preserve">főt számláló egyesületben pontosan </w:t>
      </w:r>
      <w:r>
        <w:rPr>
          <w:rFonts w:ascii="Times New Roman" w:hAnsi="Times New Roman" w:cs="Times New Roman"/>
          <w:b/>
          <w:sz w:val="24"/>
          <w:szCs w:val="24"/>
        </w:rPr>
        <w:t>17</w:t>
      </w:r>
      <w:r>
        <w:rPr>
          <w:rFonts w:ascii="Times New Roman" w:hAnsi="Times New Roman" w:cs="Times New Roman"/>
          <w:sz w:val="24"/>
          <w:szCs w:val="24"/>
        </w:rPr>
        <w:t xml:space="preserve"> kézműves szakma képviselőivel találkozhatunk. Ezek a következő: hímző, szövő, gyöngyfűző, pártakészítő, csipkeverő, mézeskalács készítő, népi ékszerkészítő, viseletvarró, nemezkészítő, fazekas, porcelánfestő, fa- és szarufaragó, bőrműves, szappanos, paszományos- és sujtáskészítő. Ezek mindegyikének volt hagyományos előzménye és számos, nem is akármilyen képviselője itt Debrecenben.                   Az egyesületi tagok körében az alkotó kézműveseken túl népművészetünk </w:t>
      </w:r>
      <w:r>
        <w:rPr>
          <w:rFonts w:ascii="Times New Roman" w:hAnsi="Times New Roman" w:cs="Times New Roman"/>
          <w:b/>
          <w:sz w:val="24"/>
          <w:szCs w:val="24"/>
        </w:rPr>
        <w:t>előadói ága</w:t>
      </w:r>
      <w:r>
        <w:rPr>
          <w:rFonts w:ascii="Times New Roman" w:hAnsi="Times New Roman" w:cs="Times New Roman"/>
          <w:sz w:val="24"/>
          <w:szCs w:val="24"/>
        </w:rPr>
        <w:t xml:space="preserve"> is képviseltetve van mesemondók, néptánc</w:t>
      </w:r>
      <w:r w:rsidR="00FA6607">
        <w:rPr>
          <w:rFonts w:ascii="Times New Roman" w:hAnsi="Times New Roman" w:cs="Times New Roman"/>
          <w:sz w:val="24"/>
          <w:szCs w:val="24"/>
        </w:rPr>
        <w:t xml:space="preserve"> </w:t>
      </w:r>
      <w:r>
        <w:rPr>
          <w:rFonts w:ascii="Times New Roman" w:hAnsi="Times New Roman" w:cs="Times New Roman"/>
          <w:sz w:val="24"/>
          <w:szCs w:val="24"/>
        </w:rPr>
        <w:t>oktatók és népi játszóház vezetők személyében.</w:t>
      </w:r>
    </w:p>
    <w:p w:rsidR="00E74331" w:rsidRDefault="00E74331" w:rsidP="00F36F11">
      <w:pPr>
        <w:jc w:val="both"/>
        <w:rPr>
          <w:rFonts w:ascii="Times New Roman" w:hAnsi="Times New Roman" w:cs="Times New Roman"/>
          <w:sz w:val="24"/>
          <w:szCs w:val="24"/>
        </w:rPr>
      </w:pPr>
    </w:p>
    <w:p w:rsidR="00F36F11" w:rsidRDefault="00F36F11" w:rsidP="00F36F11">
      <w:pPr>
        <w:jc w:val="both"/>
        <w:rPr>
          <w:rFonts w:ascii="Times New Roman" w:hAnsi="Times New Roman" w:cs="Times New Roman"/>
          <w:sz w:val="24"/>
          <w:szCs w:val="24"/>
        </w:rPr>
      </w:pPr>
    </w:p>
    <w:p w:rsidR="00F36F11" w:rsidRDefault="00F36F11" w:rsidP="00F36F11">
      <w:pPr>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Tisztelt Megjelentek!</w:t>
      </w:r>
    </w:p>
    <w:p w:rsidR="00F36F11" w:rsidRDefault="00F36F11" w:rsidP="00F36F11">
      <w:pPr>
        <w:jc w:val="both"/>
        <w:rPr>
          <w:rFonts w:ascii="Times New Roman" w:hAnsi="Times New Roman" w:cs="Times New Roman"/>
          <w:sz w:val="24"/>
          <w:szCs w:val="24"/>
        </w:rPr>
      </w:pPr>
      <w:r>
        <w:rPr>
          <w:rFonts w:ascii="Times New Roman" w:hAnsi="Times New Roman" w:cs="Times New Roman"/>
          <w:sz w:val="24"/>
          <w:szCs w:val="24"/>
        </w:rPr>
        <w:t xml:space="preserve">Ha végignézünk az itt bemutatott alkotásokon, az a </w:t>
      </w:r>
      <w:r>
        <w:rPr>
          <w:rFonts w:ascii="Times New Roman" w:hAnsi="Times New Roman" w:cs="Times New Roman"/>
          <w:b/>
          <w:sz w:val="24"/>
          <w:szCs w:val="24"/>
        </w:rPr>
        <w:t>kettősség tükröződik rajtuk</w:t>
      </w:r>
      <w:r>
        <w:rPr>
          <w:rFonts w:ascii="Times New Roman" w:hAnsi="Times New Roman" w:cs="Times New Roman"/>
          <w:sz w:val="24"/>
          <w:szCs w:val="24"/>
        </w:rPr>
        <w:t>, ami napjainkban általánosan jellemzi a hagyományokon alapuló kézművesség továbbvitelét és továbbéltetését. Mindkét irányzatra, mely a kiállításban is képviseltetve van, elmondható, hogy az alkotói hozzáállás a hagyomány teljes tiszteletben tartásán alapul, a különbség köztük csupán az, hogy más-más intenzitással és megközelítéssel nyúlnak a tradicionális elemekhez, más-más formában alkalmazzák azokat terveikben és megvalósult alkotásaikban. Vannak, akik ezekből a hagyományos elemekből csupán egy-egy karakteres jegyet, vagy jellemzőt emelnek ki és visznek tovább egy korszerű, ma is nagyon jól használható formájú és funkciójú alkotásban.</w:t>
      </w:r>
      <w:r w:rsidR="00FA6607">
        <w:rPr>
          <w:rFonts w:ascii="Times New Roman" w:hAnsi="Times New Roman" w:cs="Times New Roman"/>
          <w:sz w:val="24"/>
          <w:szCs w:val="24"/>
        </w:rPr>
        <w:t xml:space="preserve"> </w:t>
      </w:r>
      <w:r>
        <w:rPr>
          <w:rFonts w:ascii="Times New Roman" w:hAnsi="Times New Roman" w:cs="Times New Roman"/>
          <w:sz w:val="24"/>
          <w:szCs w:val="24"/>
        </w:rPr>
        <w:t xml:space="preserve">Ilyenek pl. </w:t>
      </w:r>
      <w:proofErr w:type="spellStart"/>
      <w:r>
        <w:rPr>
          <w:rFonts w:ascii="Times New Roman" w:hAnsi="Times New Roman" w:cs="Times New Roman"/>
          <w:b/>
          <w:sz w:val="24"/>
          <w:szCs w:val="24"/>
        </w:rPr>
        <w:t>Hímer</w:t>
      </w:r>
      <w:proofErr w:type="spellEnd"/>
      <w:r>
        <w:rPr>
          <w:rFonts w:ascii="Times New Roman" w:hAnsi="Times New Roman" w:cs="Times New Roman"/>
          <w:b/>
          <w:sz w:val="24"/>
          <w:szCs w:val="24"/>
        </w:rPr>
        <w:t xml:space="preserve"> Marianna</w:t>
      </w:r>
      <w:r>
        <w:rPr>
          <w:rFonts w:ascii="Times New Roman" w:hAnsi="Times New Roman" w:cs="Times New Roman"/>
          <w:sz w:val="24"/>
          <w:szCs w:val="24"/>
        </w:rPr>
        <w:t xml:space="preserve"> viseletei, aki a szűcs- és szűrhímzéseket elsősorban a viselet</w:t>
      </w:r>
      <w:r w:rsidR="00FA6607">
        <w:rPr>
          <w:rFonts w:ascii="Times New Roman" w:hAnsi="Times New Roman" w:cs="Times New Roman"/>
          <w:sz w:val="24"/>
          <w:szCs w:val="24"/>
        </w:rPr>
        <w:t xml:space="preserve">  </w:t>
      </w:r>
      <w:r>
        <w:rPr>
          <w:rFonts w:ascii="Times New Roman" w:hAnsi="Times New Roman" w:cs="Times New Roman"/>
          <w:sz w:val="24"/>
          <w:szCs w:val="24"/>
        </w:rPr>
        <w:t xml:space="preserve">kiegészítők díszeként  alkalmazza gyakran igen ötletes, le- és felszerelhető, </w:t>
      </w:r>
      <w:proofErr w:type="gramStart"/>
      <w:r>
        <w:rPr>
          <w:rFonts w:ascii="Times New Roman" w:hAnsi="Times New Roman" w:cs="Times New Roman"/>
          <w:sz w:val="24"/>
          <w:szCs w:val="24"/>
        </w:rPr>
        <w:t>variálható</w:t>
      </w:r>
      <w:proofErr w:type="gramEnd"/>
      <w:r>
        <w:rPr>
          <w:rFonts w:ascii="Times New Roman" w:hAnsi="Times New Roman" w:cs="Times New Roman"/>
          <w:sz w:val="24"/>
          <w:szCs w:val="24"/>
        </w:rPr>
        <w:t xml:space="preserve"> formában.</w:t>
      </w:r>
      <w:r w:rsidR="00FA6607">
        <w:rPr>
          <w:rFonts w:ascii="Times New Roman" w:hAnsi="Times New Roman" w:cs="Times New Roman"/>
          <w:sz w:val="24"/>
          <w:szCs w:val="24"/>
        </w:rPr>
        <w:t xml:space="preserve"> </w:t>
      </w:r>
      <w:r>
        <w:rPr>
          <w:rFonts w:ascii="Times New Roman" w:hAnsi="Times New Roman" w:cs="Times New Roman"/>
          <w:sz w:val="24"/>
          <w:szCs w:val="24"/>
        </w:rPr>
        <w:t>Neki köszönhetjük továbbá a hagyományos népvisel</w:t>
      </w:r>
      <w:r w:rsidR="00E74331">
        <w:rPr>
          <w:rFonts w:ascii="Times New Roman" w:hAnsi="Times New Roman" w:cs="Times New Roman"/>
          <w:sz w:val="24"/>
          <w:szCs w:val="24"/>
        </w:rPr>
        <w:t>etekben gyakran előforduló plis</w:t>
      </w:r>
      <w:r>
        <w:rPr>
          <w:rFonts w:ascii="Times New Roman" w:hAnsi="Times New Roman" w:cs="Times New Roman"/>
          <w:sz w:val="24"/>
          <w:szCs w:val="24"/>
        </w:rPr>
        <w:t>zírozási technika mai, korszerű viseleteken való továbbéltetését is, amire kiváló példa lehet a kiállításban bemutatott néhány munkája.</w:t>
      </w:r>
    </w:p>
    <w:p w:rsidR="00F36F11" w:rsidRDefault="00F36F11" w:rsidP="00F36F11">
      <w:pPr>
        <w:jc w:val="both"/>
        <w:rPr>
          <w:rFonts w:ascii="Times New Roman" w:hAnsi="Times New Roman" w:cs="Times New Roman"/>
          <w:sz w:val="24"/>
          <w:szCs w:val="24"/>
        </w:rPr>
      </w:pPr>
      <w:r>
        <w:rPr>
          <w:rFonts w:ascii="Times New Roman" w:hAnsi="Times New Roman" w:cs="Times New Roman"/>
          <w:b/>
          <w:sz w:val="24"/>
          <w:szCs w:val="24"/>
        </w:rPr>
        <w:t>Tóth Ilona Csilla</w:t>
      </w:r>
      <w:r>
        <w:rPr>
          <w:rFonts w:ascii="Times New Roman" w:hAnsi="Times New Roman" w:cs="Times New Roman"/>
          <w:sz w:val="24"/>
          <w:szCs w:val="24"/>
        </w:rPr>
        <w:t xml:space="preserve"> modern szabású kabátján pedig a debreceni kisbunda</w:t>
      </w:r>
      <w:r w:rsidR="00FA6607">
        <w:rPr>
          <w:rFonts w:ascii="Times New Roman" w:hAnsi="Times New Roman" w:cs="Times New Roman"/>
          <w:sz w:val="24"/>
          <w:szCs w:val="24"/>
        </w:rPr>
        <w:t xml:space="preserve"> </w:t>
      </w:r>
      <w:r>
        <w:rPr>
          <w:rFonts w:ascii="Times New Roman" w:hAnsi="Times New Roman" w:cs="Times New Roman"/>
          <w:sz w:val="24"/>
          <w:szCs w:val="24"/>
        </w:rPr>
        <w:t>hímzés mintaszerkezetét, mi</w:t>
      </w:r>
      <w:r w:rsidR="00FA6607">
        <w:rPr>
          <w:rFonts w:ascii="Times New Roman" w:hAnsi="Times New Roman" w:cs="Times New Roman"/>
          <w:sz w:val="24"/>
          <w:szCs w:val="24"/>
        </w:rPr>
        <w:t>ntaelemeit és színvilágát megőri</w:t>
      </w:r>
      <w:r>
        <w:rPr>
          <w:rFonts w:ascii="Times New Roman" w:hAnsi="Times New Roman" w:cs="Times New Roman"/>
          <w:sz w:val="24"/>
          <w:szCs w:val="24"/>
        </w:rPr>
        <w:t xml:space="preserve">zve kiválóan alkalmazza a továbbéltetés egyik formáját.  Míg mások a hagyományos elemeket nagyobb nagyságrendben őrzik meg munkáikban, ez utóbbira kiváló példa </w:t>
      </w:r>
      <w:proofErr w:type="gramStart"/>
      <w:r>
        <w:rPr>
          <w:rFonts w:ascii="Times New Roman" w:hAnsi="Times New Roman" w:cs="Times New Roman"/>
          <w:sz w:val="24"/>
          <w:szCs w:val="24"/>
        </w:rPr>
        <w:t>lehet</w:t>
      </w:r>
      <w:proofErr w:type="gramEnd"/>
      <w:r>
        <w:rPr>
          <w:rFonts w:ascii="Times New Roman" w:hAnsi="Times New Roman" w:cs="Times New Roman"/>
          <w:sz w:val="24"/>
          <w:szCs w:val="24"/>
        </w:rPr>
        <w:t xml:space="preserve"> a debreceni lányok egyedülálló fejdíszeként ismeretes un. debreceni párta,  melynek  hagyomány</w:t>
      </w:r>
      <w:r w:rsidR="00FA6607">
        <w:rPr>
          <w:rFonts w:ascii="Times New Roman" w:hAnsi="Times New Roman" w:cs="Times New Roman"/>
          <w:sz w:val="24"/>
          <w:szCs w:val="24"/>
        </w:rPr>
        <w:t xml:space="preserve"> </w:t>
      </w:r>
      <w:r>
        <w:rPr>
          <w:rFonts w:ascii="Times New Roman" w:hAnsi="Times New Roman" w:cs="Times New Roman"/>
          <w:sz w:val="24"/>
          <w:szCs w:val="24"/>
        </w:rPr>
        <w:t xml:space="preserve">hű, kiváló példáit, mondhatnánk mesterremekeit tekinthetjük meg </w:t>
      </w:r>
      <w:r>
        <w:rPr>
          <w:rFonts w:ascii="Times New Roman" w:hAnsi="Times New Roman" w:cs="Times New Roman"/>
          <w:b/>
          <w:sz w:val="24"/>
          <w:szCs w:val="24"/>
        </w:rPr>
        <w:t xml:space="preserve">Dr. </w:t>
      </w:r>
      <w:proofErr w:type="spellStart"/>
      <w:r>
        <w:rPr>
          <w:rFonts w:ascii="Times New Roman" w:hAnsi="Times New Roman" w:cs="Times New Roman"/>
          <w:b/>
          <w:sz w:val="24"/>
          <w:szCs w:val="24"/>
        </w:rPr>
        <w:t>Chománé</w:t>
      </w:r>
      <w:proofErr w:type="spellEnd"/>
      <w:r>
        <w:rPr>
          <w:rFonts w:ascii="Times New Roman" w:hAnsi="Times New Roman" w:cs="Times New Roman"/>
          <w:b/>
          <w:sz w:val="24"/>
          <w:szCs w:val="24"/>
        </w:rPr>
        <w:t xml:space="preserve"> Németh Orsolya</w:t>
      </w:r>
      <w:r>
        <w:rPr>
          <w:rFonts w:ascii="Times New Roman" w:hAnsi="Times New Roman" w:cs="Times New Roman"/>
          <w:sz w:val="24"/>
          <w:szCs w:val="24"/>
        </w:rPr>
        <w:t xml:space="preserve"> munkájaként.</w:t>
      </w:r>
    </w:p>
    <w:p w:rsidR="00F36F11" w:rsidRDefault="00F36F11" w:rsidP="00F36F11">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Kedves Vendégek!</w:t>
      </w:r>
    </w:p>
    <w:p w:rsidR="00F36F11" w:rsidRDefault="00F36F11" w:rsidP="00F36F11">
      <w:pPr>
        <w:spacing w:after="0" w:line="240" w:lineRule="auto"/>
        <w:jc w:val="both"/>
        <w:textAlignment w:val="baseline"/>
        <w:rPr>
          <w:rFonts w:ascii="Times New Roman" w:eastAsia="Times New Roman" w:hAnsi="Times New Roman" w:cs="Times New Roman"/>
          <w:color w:val="666666"/>
          <w:sz w:val="24"/>
          <w:szCs w:val="24"/>
          <w:lang w:eastAsia="hu-HU"/>
        </w:rPr>
      </w:pPr>
      <w:r>
        <w:rPr>
          <w:rFonts w:ascii="Times New Roman" w:hAnsi="Times New Roman" w:cs="Times New Roman"/>
          <w:sz w:val="24"/>
          <w:szCs w:val="24"/>
        </w:rPr>
        <w:t xml:space="preserve">A CIHA EGYESÜLET tagjait mindenekelőtt a hagyományunk iránti elhívatottság, a közös érdeklődési kör </w:t>
      </w:r>
      <w:r>
        <w:rPr>
          <w:rFonts w:ascii="Times New Roman" w:hAnsi="Times New Roman" w:cs="Times New Roman"/>
          <w:b/>
          <w:sz w:val="24"/>
          <w:szCs w:val="24"/>
        </w:rPr>
        <w:t>köti össze,</w:t>
      </w:r>
      <w:r>
        <w:rPr>
          <w:rFonts w:ascii="Times New Roman" w:hAnsi="Times New Roman" w:cs="Times New Roman"/>
          <w:sz w:val="24"/>
          <w:szCs w:val="24"/>
        </w:rPr>
        <w:t xml:space="preserve"> de valamennyien elkötelezettek abban is, hogy ismereteiket, tapasztalataikat igyekeznek minél szélesebb körben másoknak átadni. Az ismeretátadás számtalan formája valósul meg programjaikban: szakköri foglalkozások, képzések, továbbképzések tartása, bemutatók, kiállítások szervezése, nyári tábori programok lebonyolítása - mind - mind olyan alkalom, ahol különböző korosztályok, gyakran családok számára szerveződnek programok, ahol a hagyományos kézművesség valamely területén alkotni vágyó kezdő alkotók ugyanúgy megkapják a szakmai segítséget, mint a választott mesterség fortélyait már ismerő, tapasztaltabb érdeklődők is. Az Egyesület egyik kiemelt célja ugyanis,</w:t>
      </w:r>
      <w:r>
        <w:rPr>
          <w:rFonts w:ascii="Times New Roman" w:eastAsia="Times New Roman" w:hAnsi="Times New Roman" w:cs="Times New Roman"/>
          <w:color w:val="666666"/>
          <w:sz w:val="24"/>
          <w:szCs w:val="24"/>
          <w:lang w:eastAsia="hu-HU"/>
        </w:rPr>
        <w:t xml:space="preserve"> hogy a gyerekek és fiatal felnőttek körében népszerűsítse a népi mesterségeket, fontosnak tartja, hogy néphagyományainkat minél közelebb vigye a gyerekekhez, rajtuk keresztül csalá</w:t>
      </w:r>
      <w:r w:rsidR="00FA6607">
        <w:rPr>
          <w:rFonts w:ascii="Times New Roman" w:eastAsia="Times New Roman" w:hAnsi="Times New Roman" w:cs="Times New Roman"/>
          <w:color w:val="666666"/>
          <w:sz w:val="24"/>
          <w:szCs w:val="24"/>
          <w:lang w:eastAsia="hu-HU"/>
        </w:rPr>
        <w:t>djaikhoz is. Ezért a város kultu</w:t>
      </w:r>
      <w:r>
        <w:rPr>
          <w:rFonts w:ascii="Times New Roman" w:eastAsia="Times New Roman" w:hAnsi="Times New Roman" w:cs="Times New Roman"/>
          <w:color w:val="666666"/>
          <w:sz w:val="24"/>
          <w:szCs w:val="24"/>
          <w:lang w:eastAsia="hu-HU"/>
        </w:rPr>
        <w:t>rális eseményein, kiállításokon, vásárokon rendszeresen tartanak kézműves foglalkozásokat, játszóházakat az érdeklődő gyerekeknek és családjaiknak.  A foglalkozások szakszerűségét, élményszerűségét a kiváló alkotók mellett szakképzett pedagógusok, valamint a népi játszóház vezetésére képesítést szerzett egyesületi tagok együttesen biztosítják.</w:t>
      </w:r>
    </w:p>
    <w:p w:rsidR="00F36F11" w:rsidRDefault="00F36F11" w:rsidP="00F36F11">
      <w:pPr>
        <w:spacing w:after="0" w:line="240" w:lineRule="auto"/>
        <w:jc w:val="both"/>
        <w:textAlignment w:val="baseline"/>
        <w:rPr>
          <w:rFonts w:ascii="Times New Roman" w:eastAsia="Times New Roman" w:hAnsi="Times New Roman" w:cs="Times New Roman"/>
          <w:color w:val="666666"/>
          <w:sz w:val="24"/>
          <w:szCs w:val="24"/>
          <w:lang w:eastAsia="hu-HU"/>
        </w:rPr>
      </w:pPr>
    </w:p>
    <w:p w:rsidR="00F36F11" w:rsidRDefault="00F36F11" w:rsidP="00F36F11">
      <w:pPr>
        <w:spacing w:after="0" w:line="240" w:lineRule="auto"/>
        <w:jc w:val="both"/>
        <w:textAlignment w:val="baseline"/>
        <w:rPr>
          <w:rFonts w:ascii="Times New Roman" w:hAnsi="Times New Roman" w:cs="Times New Roman"/>
          <w:sz w:val="24"/>
          <w:szCs w:val="24"/>
        </w:rPr>
      </w:pPr>
      <w:r>
        <w:rPr>
          <w:rFonts w:ascii="Times New Roman" w:eastAsia="Times New Roman" w:hAnsi="Times New Roman" w:cs="Times New Roman"/>
          <w:color w:val="666666"/>
          <w:sz w:val="24"/>
          <w:szCs w:val="24"/>
          <w:lang w:eastAsia="hu-HU"/>
        </w:rPr>
        <w:tab/>
      </w:r>
      <w:r>
        <w:rPr>
          <w:rFonts w:ascii="Times New Roman" w:eastAsia="Times New Roman" w:hAnsi="Times New Roman" w:cs="Times New Roman"/>
          <w:color w:val="666666"/>
          <w:sz w:val="24"/>
          <w:szCs w:val="24"/>
          <w:lang w:eastAsia="hu-HU"/>
        </w:rPr>
        <w:tab/>
      </w:r>
      <w:r>
        <w:rPr>
          <w:rFonts w:ascii="Times New Roman" w:eastAsia="Times New Roman" w:hAnsi="Times New Roman" w:cs="Times New Roman"/>
          <w:color w:val="666666"/>
          <w:sz w:val="24"/>
          <w:szCs w:val="24"/>
          <w:lang w:eastAsia="hu-HU"/>
        </w:rPr>
        <w:tab/>
      </w:r>
      <w:r>
        <w:rPr>
          <w:rFonts w:ascii="Times New Roman" w:eastAsia="Times New Roman" w:hAnsi="Times New Roman" w:cs="Times New Roman"/>
          <w:color w:val="666666"/>
          <w:sz w:val="24"/>
          <w:szCs w:val="24"/>
          <w:lang w:eastAsia="hu-HU"/>
        </w:rPr>
        <w:tab/>
        <w:t xml:space="preserve">             Kedves Vendégek!</w:t>
      </w:r>
    </w:p>
    <w:p w:rsidR="00F36F11" w:rsidRDefault="00F36F11" w:rsidP="00F36F11">
      <w:pPr>
        <w:spacing w:after="0" w:line="240" w:lineRule="auto"/>
        <w:jc w:val="both"/>
        <w:textAlignment w:val="baseline"/>
        <w:rPr>
          <w:rFonts w:ascii="Times New Roman" w:eastAsia="Times New Roman" w:hAnsi="Times New Roman" w:cs="Times New Roman"/>
          <w:color w:val="666666"/>
          <w:sz w:val="24"/>
          <w:szCs w:val="24"/>
          <w:lang w:eastAsia="hu-HU"/>
        </w:rPr>
      </w:pPr>
    </w:p>
    <w:p w:rsidR="00F36F11" w:rsidRDefault="00F36F11" w:rsidP="00F36F11">
      <w:pPr>
        <w:spacing w:after="0" w:line="240" w:lineRule="auto"/>
        <w:jc w:val="both"/>
        <w:textAlignment w:val="baseline"/>
        <w:rPr>
          <w:rFonts w:ascii="Times New Roman" w:eastAsia="Times New Roman" w:hAnsi="Times New Roman" w:cs="Times New Roman"/>
          <w:color w:val="666666"/>
          <w:sz w:val="24"/>
          <w:szCs w:val="24"/>
          <w:lang w:eastAsia="hu-HU"/>
        </w:rPr>
      </w:pPr>
      <w:r>
        <w:rPr>
          <w:rFonts w:ascii="Times New Roman" w:eastAsia="Times New Roman" w:hAnsi="Times New Roman" w:cs="Times New Roman"/>
          <w:color w:val="666666"/>
          <w:sz w:val="24"/>
          <w:szCs w:val="24"/>
          <w:lang w:eastAsia="hu-HU"/>
        </w:rPr>
        <w:t xml:space="preserve">A CIHA EGYESÜLET tagjai a kezdetektől fogva rendszeresen részt vesznek alkotásaikkal kiállításokon, illetve megyei és országos szakmai megmérettetéseken, ahol igen szép eredményeket érnek el. Had’ utaljak csupán a legutóbbi, textiles alkotók számára megrendezett, békéscsabai Kárpát - medencei pályázaton elért sikereikre, ahol </w:t>
      </w:r>
      <w:r>
        <w:rPr>
          <w:rFonts w:ascii="Times New Roman" w:eastAsia="Times New Roman" w:hAnsi="Times New Roman" w:cs="Times New Roman"/>
          <w:b/>
          <w:color w:val="666666"/>
          <w:sz w:val="24"/>
          <w:szCs w:val="24"/>
          <w:lang w:eastAsia="hu-HU"/>
        </w:rPr>
        <w:t>Kiss Árpádné Katika</w:t>
      </w:r>
      <w:r>
        <w:rPr>
          <w:rFonts w:ascii="Times New Roman" w:eastAsia="Times New Roman" w:hAnsi="Times New Roman" w:cs="Times New Roman"/>
          <w:color w:val="666666"/>
          <w:sz w:val="24"/>
          <w:szCs w:val="24"/>
          <w:lang w:eastAsia="hu-HU"/>
        </w:rPr>
        <w:t xml:space="preserve"> református palástjával első díjban részesült, </w:t>
      </w:r>
      <w:r>
        <w:rPr>
          <w:rFonts w:ascii="Times New Roman" w:eastAsia="Times New Roman" w:hAnsi="Times New Roman" w:cs="Times New Roman"/>
          <w:b/>
          <w:color w:val="666666"/>
          <w:sz w:val="24"/>
          <w:szCs w:val="24"/>
          <w:lang w:eastAsia="hu-HU"/>
        </w:rPr>
        <w:t>Tarsoly Andorné Ibolya</w:t>
      </w:r>
      <w:r>
        <w:rPr>
          <w:rFonts w:ascii="Times New Roman" w:eastAsia="Times New Roman" w:hAnsi="Times New Roman" w:cs="Times New Roman"/>
          <w:color w:val="666666"/>
          <w:sz w:val="24"/>
          <w:szCs w:val="24"/>
          <w:lang w:eastAsia="hu-HU"/>
        </w:rPr>
        <w:t xml:space="preserve"> pedig az Aranyfonal Hímzőkörével második, a Homokkerti Művelődési Ház Nefelejcs Körével pedig harmadik díjban részesült úri</w:t>
      </w:r>
      <w:r w:rsidR="00FA6607">
        <w:rPr>
          <w:rFonts w:ascii="Times New Roman" w:eastAsia="Times New Roman" w:hAnsi="Times New Roman" w:cs="Times New Roman"/>
          <w:color w:val="666666"/>
          <w:sz w:val="24"/>
          <w:szCs w:val="24"/>
          <w:lang w:eastAsia="hu-HU"/>
        </w:rPr>
        <w:t xml:space="preserve"> </w:t>
      </w:r>
      <w:r>
        <w:rPr>
          <w:rFonts w:ascii="Times New Roman" w:eastAsia="Times New Roman" w:hAnsi="Times New Roman" w:cs="Times New Roman"/>
          <w:color w:val="666666"/>
          <w:sz w:val="24"/>
          <w:szCs w:val="24"/>
          <w:lang w:eastAsia="hu-HU"/>
        </w:rPr>
        <w:t xml:space="preserve">hímzéses és szűrhímzéses munkáival. Ugyanezen pályázat kiállításán </w:t>
      </w:r>
      <w:r>
        <w:rPr>
          <w:rFonts w:ascii="Times New Roman" w:eastAsia="Times New Roman" w:hAnsi="Times New Roman" w:cs="Times New Roman"/>
          <w:color w:val="666666"/>
          <w:sz w:val="24"/>
          <w:szCs w:val="24"/>
          <w:lang w:eastAsia="hu-HU"/>
        </w:rPr>
        <w:lastRenderedPageBreak/>
        <w:t xml:space="preserve">csodálhatta meg az érdeklődő közönség </w:t>
      </w:r>
      <w:r>
        <w:rPr>
          <w:rFonts w:ascii="Times New Roman" w:eastAsia="Times New Roman" w:hAnsi="Times New Roman" w:cs="Times New Roman"/>
          <w:b/>
          <w:color w:val="666666"/>
          <w:sz w:val="24"/>
          <w:szCs w:val="24"/>
          <w:lang w:eastAsia="hu-HU"/>
        </w:rPr>
        <w:t>Kissné Varga Katalin</w:t>
      </w:r>
      <w:r>
        <w:rPr>
          <w:rFonts w:ascii="Times New Roman" w:eastAsia="Times New Roman" w:hAnsi="Times New Roman" w:cs="Times New Roman"/>
          <w:color w:val="666666"/>
          <w:sz w:val="24"/>
          <w:szCs w:val="24"/>
          <w:lang w:eastAsia="hu-HU"/>
        </w:rPr>
        <w:t xml:space="preserve"> szövött textíliákból készült, rendkívül elegáns viseleteit és viselet kiegészítőit, melyek különlegességét a takácsminták visszafogott díszítményei adják.</w:t>
      </w:r>
    </w:p>
    <w:p w:rsidR="00F36F11" w:rsidRDefault="00F36F11" w:rsidP="00F36F11">
      <w:pPr>
        <w:spacing w:after="0" w:line="240" w:lineRule="auto"/>
        <w:jc w:val="both"/>
        <w:textAlignment w:val="baseline"/>
        <w:rPr>
          <w:rFonts w:ascii="Times New Roman" w:eastAsia="Times New Roman" w:hAnsi="Times New Roman" w:cs="Times New Roman"/>
          <w:color w:val="666666"/>
          <w:sz w:val="24"/>
          <w:szCs w:val="24"/>
          <w:lang w:eastAsia="hu-HU"/>
        </w:rPr>
      </w:pPr>
    </w:p>
    <w:p w:rsidR="00F36F11" w:rsidRDefault="00F36F11" w:rsidP="00F36F11">
      <w:pPr>
        <w:spacing w:after="0" w:line="240" w:lineRule="auto"/>
        <w:jc w:val="both"/>
        <w:textAlignment w:val="baseline"/>
        <w:rPr>
          <w:rFonts w:ascii="Times New Roman" w:eastAsia="Times New Roman" w:hAnsi="Times New Roman" w:cs="Times New Roman"/>
          <w:color w:val="666666"/>
          <w:sz w:val="24"/>
          <w:szCs w:val="24"/>
          <w:lang w:eastAsia="hu-HU"/>
        </w:rPr>
      </w:pPr>
      <w:r>
        <w:rPr>
          <w:rFonts w:ascii="Times New Roman" w:eastAsia="Times New Roman" w:hAnsi="Times New Roman" w:cs="Times New Roman"/>
          <w:color w:val="666666"/>
          <w:sz w:val="24"/>
          <w:szCs w:val="24"/>
          <w:lang w:eastAsia="hu-HU"/>
        </w:rPr>
        <w:t xml:space="preserve">Úgy gondolom, az sem lehet véletlen, hogy rövid fennállásuk alatt széles körben ismertté </w:t>
      </w:r>
      <w:proofErr w:type="gramStart"/>
      <w:r>
        <w:rPr>
          <w:rFonts w:ascii="Times New Roman" w:eastAsia="Times New Roman" w:hAnsi="Times New Roman" w:cs="Times New Roman"/>
          <w:color w:val="666666"/>
          <w:sz w:val="24"/>
          <w:szCs w:val="24"/>
          <w:lang w:eastAsia="hu-HU"/>
        </w:rPr>
        <w:t>és  meghatározó</w:t>
      </w:r>
      <w:proofErr w:type="gramEnd"/>
      <w:r>
        <w:rPr>
          <w:rFonts w:ascii="Times New Roman" w:eastAsia="Times New Roman" w:hAnsi="Times New Roman" w:cs="Times New Roman"/>
          <w:color w:val="666666"/>
          <w:sz w:val="24"/>
          <w:szCs w:val="24"/>
          <w:lang w:eastAsia="hu-HU"/>
        </w:rPr>
        <w:t xml:space="preserve"> közösségévé váltak Debrecen városának. A már említett munkálkodásaikon túl fontosnak tartják pl. azt is, hogy azok a mesterségek, melyeknek elkötelezett híveként kiváló továbbéltetői, minél nagyobb számban kerüljenek be a helyi - és országos értékek sorába.  Az itt is bemutatkozó </w:t>
      </w:r>
      <w:proofErr w:type="spellStart"/>
      <w:r>
        <w:rPr>
          <w:rFonts w:ascii="Times New Roman" w:eastAsia="Times New Roman" w:hAnsi="Times New Roman" w:cs="Times New Roman"/>
          <w:b/>
          <w:color w:val="666666"/>
          <w:sz w:val="24"/>
          <w:szCs w:val="24"/>
          <w:lang w:eastAsia="hu-HU"/>
        </w:rPr>
        <w:t>Buka</w:t>
      </w:r>
      <w:proofErr w:type="spellEnd"/>
      <w:r>
        <w:rPr>
          <w:rFonts w:ascii="Times New Roman" w:eastAsia="Times New Roman" w:hAnsi="Times New Roman" w:cs="Times New Roman"/>
          <w:b/>
          <w:color w:val="666666"/>
          <w:sz w:val="24"/>
          <w:szCs w:val="24"/>
          <w:lang w:eastAsia="hu-HU"/>
        </w:rPr>
        <w:t xml:space="preserve"> Csabáné Marika</w:t>
      </w:r>
      <w:r>
        <w:rPr>
          <w:rFonts w:ascii="Times New Roman" w:eastAsia="Times New Roman" w:hAnsi="Times New Roman" w:cs="Times New Roman"/>
          <w:color w:val="666666"/>
          <w:sz w:val="24"/>
          <w:szCs w:val="24"/>
          <w:lang w:eastAsia="hu-HU"/>
        </w:rPr>
        <w:t xml:space="preserve"> csipkeverő népi iparművész előterjesztésében pl. most van folyamatban a debreceni csipkekészítők munkásságának helyi értékként való felterjesztése. A debreceni kézművességek széleskörű megismertetését mindezeken túl kiadványok megjelentetésével is elősegítik, így látott napvilágot a 2022-ben megjelent Debreceni gyöngyöspárta című kiadványuk is.</w:t>
      </w:r>
    </w:p>
    <w:p w:rsidR="00F36F11" w:rsidRDefault="00F36F11" w:rsidP="00F36F11">
      <w:pPr>
        <w:spacing w:after="0" w:line="240" w:lineRule="auto"/>
        <w:jc w:val="both"/>
        <w:textAlignment w:val="baseline"/>
        <w:rPr>
          <w:rFonts w:ascii="Times New Roman" w:eastAsia="Times New Roman" w:hAnsi="Times New Roman" w:cs="Times New Roman"/>
          <w:color w:val="666666"/>
          <w:sz w:val="24"/>
          <w:szCs w:val="24"/>
          <w:lang w:eastAsia="hu-HU"/>
        </w:rPr>
      </w:pPr>
    </w:p>
    <w:p w:rsidR="00F36F11" w:rsidRDefault="00F36F11" w:rsidP="00F36F11">
      <w:pPr>
        <w:spacing w:after="0" w:line="240" w:lineRule="auto"/>
        <w:jc w:val="both"/>
        <w:textAlignment w:val="baseline"/>
        <w:rPr>
          <w:rFonts w:ascii="Times New Roman" w:eastAsia="Times New Roman" w:hAnsi="Times New Roman" w:cs="Times New Roman"/>
          <w:color w:val="666666"/>
          <w:sz w:val="24"/>
          <w:szCs w:val="24"/>
          <w:lang w:eastAsia="hu-HU"/>
        </w:rPr>
      </w:pPr>
      <w:r>
        <w:rPr>
          <w:rFonts w:ascii="Times New Roman" w:eastAsia="Times New Roman" w:hAnsi="Times New Roman" w:cs="Times New Roman"/>
          <w:color w:val="666666"/>
          <w:sz w:val="24"/>
          <w:szCs w:val="24"/>
          <w:lang w:eastAsia="hu-HU"/>
        </w:rPr>
        <w:tab/>
      </w:r>
      <w:r>
        <w:rPr>
          <w:rFonts w:ascii="Times New Roman" w:eastAsia="Times New Roman" w:hAnsi="Times New Roman" w:cs="Times New Roman"/>
          <w:color w:val="666666"/>
          <w:sz w:val="24"/>
          <w:szCs w:val="24"/>
          <w:lang w:eastAsia="hu-HU"/>
        </w:rPr>
        <w:tab/>
      </w:r>
      <w:r>
        <w:rPr>
          <w:rFonts w:ascii="Times New Roman" w:eastAsia="Times New Roman" w:hAnsi="Times New Roman" w:cs="Times New Roman"/>
          <w:color w:val="666666"/>
          <w:sz w:val="24"/>
          <w:szCs w:val="24"/>
          <w:lang w:eastAsia="hu-HU"/>
        </w:rPr>
        <w:tab/>
      </w:r>
      <w:r>
        <w:rPr>
          <w:rFonts w:ascii="Times New Roman" w:eastAsia="Times New Roman" w:hAnsi="Times New Roman" w:cs="Times New Roman"/>
          <w:color w:val="666666"/>
          <w:sz w:val="24"/>
          <w:szCs w:val="24"/>
          <w:lang w:eastAsia="hu-HU"/>
        </w:rPr>
        <w:tab/>
      </w:r>
      <w:r>
        <w:rPr>
          <w:rFonts w:ascii="Times New Roman" w:eastAsia="Times New Roman" w:hAnsi="Times New Roman" w:cs="Times New Roman"/>
          <w:color w:val="666666"/>
          <w:sz w:val="24"/>
          <w:szCs w:val="24"/>
          <w:lang w:eastAsia="hu-HU"/>
        </w:rPr>
        <w:tab/>
        <w:t>Kedves Vendégek!</w:t>
      </w:r>
    </w:p>
    <w:p w:rsidR="00F36F11" w:rsidRDefault="00F36F11" w:rsidP="00F36F11">
      <w:pPr>
        <w:spacing w:after="0" w:line="240" w:lineRule="auto"/>
        <w:jc w:val="both"/>
        <w:textAlignment w:val="baseline"/>
        <w:rPr>
          <w:rFonts w:ascii="Times New Roman" w:eastAsia="Times New Roman" w:hAnsi="Times New Roman" w:cs="Times New Roman"/>
          <w:color w:val="666666"/>
          <w:sz w:val="24"/>
          <w:szCs w:val="24"/>
          <w:lang w:eastAsia="hu-HU"/>
        </w:rPr>
      </w:pPr>
    </w:p>
    <w:p w:rsidR="00F36F11" w:rsidRDefault="00F36F11" w:rsidP="00F36F11">
      <w:pPr>
        <w:spacing w:after="0" w:line="240" w:lineRule="auto"/>
        <w:jc w:val="both"/>
        <w:textAlignment w:val="baseline"/>
        <w:rPr>
          <w:rFonts w:ascii="Times New Roman" w:eastAsia="Times New Roman" w:hAnsi="Times New Roman" w:cs="Times New Roman"/>
          <w:color w:val="666666"/>
          <w:sz w:val="24"/>
          <w:szCs w:val="24"/>
          <w:lang w:eastAsia="hu-HU"/>
        </w:rPr>
      </w:pPr>
      <w:r>
        <w:rPr>
          <w:rFonts w:ascii="Times New Roman" w:eastAsia="Times New Roman" w:hAnsi="Times New Roman" w:cs="Times New Roman"/>
          <w:color w:val="666666"/>
          <w:sz w:val="24"/>
          <w:szCs w:val="24"/>
          <w:lang w:eastAsia="hu-HU"/>
        </w:rPr>
        <w:t>Bár a CIVIS HAGYOMÁNYŐRZŐ NÉPMŰVÉSZETI EGYESÜLET elsődlegesen a debreceni kézművesség megismertetésére, népszerűsítésére és továbbéltetésére szerveződött, ez azonban nem jelenti azt, hogy csak az idesorolható mesterségekkel foglalkoznak, foglalkozhatnak munkásságukban. És ez természetes dolog, hiszen minden alkotóban ott munkálkodik az újat hozni akarás, a megújulás vágya, s ez csak úgy lehetséges, ha más- más tájegységek - sok esetben - kevésbé ismert hagyományos formavilágát és díszítményeit is felhasználják ihlető forrásul alkotásaik elkészítéséhez. Ezt tapasztalhatjuk az itt bemutatott munkák körében is, amikor megcsodálhatjuk azt az úri</w:t>
      </w:r>
      <w:r w:rsidR="00FA6607">
        <w:rPr>
          <w:rFonts w:ascii="Times New Roman" w:eastAsia="Times New Roman" w:hAnsi="Times New Roman" w:cs="Times New Roman"/>
          <w:color w:val="666666"/>
          <w:sz w:val="24"/>
          <w:szCs w:val="24"/>
          <w:lang w:eastAsia="hu-HU"/>
        </w:rPr>
        <w:t xml:space="preserve"> </w:t>
      </w:r>
      <w:r>
        <w:rPr>
          <w:rFonts w:ascii="Times New Roman" w:eastAsia="Times New Roman" w:hAnsi="Times New Roman" w:cs="Times New Roman"/>
          <w:color w:val="666666"/>
          <w:sz w:val="24"/>
          <w:szCs w:val="24"/>
          <w:lang w:eastAsia="hu-HU"/>
        </w:rPr>
        <w:t>hímzéses kollekciót</w:t>
      </w:r>
      <w:r w:rsidR="00FA6607">
        <w:rPr>
          <w:rFonts w:ascii="Times New Roman" w:eastAsia="Times New Roman" w:hAnsi="Times New Roman" w:cs="Times New Roman"/>
          <w:color w:val="666666"/>
          <w:sz w:val="24"/>
          <w:szCs w:val="24"/>
          <w:lang w:eastAsia="hu-HU"/>
        </w:rPr>
        <w:t>, melynek alkotói többségében az</w:t>
      </w:r>
      <w:r>
        <w:rPr>
          <w:rFonts w:ascii="Times New Roman" w:eastAsia="Times New Roman" w:hAnsi="Times New Roman" w:cs="Times New Roman"/>
          <w:color w:val="666666"/>
          <w:sz w:val="24"/>
          <w:szCs w:val="24"/>
          <w:lang w:eastAsia="hu-HU"/>
        </w:rPr>
        <w:t xml:space="preserve"> </w:t>
      </w:r>
      <w:r>
        <w:rPr>
          <w:rFonts w:ascii="Times New Roman" w:eastAsia="Times New Roman" w:hAnsi="Times New Roman" w:cs="Times New Roman"/>
          <w:b/>
          <w:color w:val="666666"/>
          <w:sz w:val="24"/>
          <w:szCs w:val="24"/>
          <w:lang w:eastAsia="hu-HU"/>
        </w:rPr>
        <w:t>Aranyfonál</w:t>
      </w:r>
      <w:r>
        <w:rPr>
          <w:rFonts w:ascii="Times New Roman" w:eastAsia="Times New Roman" w:hAnsi="Times New Roman" w:cs="Times New Roman"/>
          <w:color w:val="666666"/>
          <w:sz w:val="24"/>
          <w:szCs w:val="24"/>
          <w:lang w:eastAsia="hu-HU"/>
        </w:rPr>
        <w:t xml:space="preserve"> </w:t>
      </w:r>
      <w:r>
        <w:rPr>
          <w:rFonts w:ascii="Times New Roman" w:eastAsia="Times New Roman" w:hAnsi="Times New Roman" w:cs="Times New Roman"/>
          <w:b/>
          <w:color w:val="666666"/>
          <w:sz w:val="24"/>
          <w:szCs w:val="24"/>
          <w:lang w:eastAsia="hu-HU"/>
        </w:rPr>
        <w:t>Hímzőkör</w:t>
      </w:r>
      <w:r>
        <w:rPr>
          <w:rFonts w:ascii="Times New Roman" w:eastAsia="Times New Roman" w:hAnsi="Times New Roman" w:cs="Times New Roman"/>
          <w:color w:val="666666"/>
          <w:sz w:val="24"/>
          <w:szCs w:val="24"/>
          <w:lang w:eastAsia="hu-HU"/>
        </w:rPr>
        <w:t xml:space="preserve"> tagjai közül kerültek ki, azok közül, akik egyben a CIHA egyesület tagjává is váltak, munkáik egy része a korábbi békéscsabai pályázaton ugyancsak díjazott volt. Az itt bemutatott sok</w:t>
      </w:r>
      <w:r w:rsidR="00FA6607">
        <w:rPr>
          <w:rFonts w:ascii="Times New Roman" w:eastAsia="Times New Roman" w:hAnsi="Times New Roman" w:cs="Times New Roman"/>
          <w:color w:val="666666"/>
          <w:sz w:val="24"/>
          <w:szCs w:val="24"/>
          <w:lang w:eastAsia="hu-HU"/>
        </w:rPr>
        <w:t>féle öltéstechnikát rendkívüli i</w:t>
      </w:r>
      <w:r>
        <w:rPr>
          <w:rFonts w:ascii="Times New Roman" w:eastAsia="Times New Roman" w:hAnsi="Times New Roman" w:cs="Times New Roman"/>
          <w:color w:val="666666"/>
          <w:sz w:val="24"/>
          <w:szCs w:val="24"/>
          <w:lang w:eastAsia="hu-HU"/>
        </w:rPr>
        <w:t xml:space="preserve">gényességgel felsorakoztató, </w:t>
      </w:r>
      <w:proofErr w:type="gramStart"/>
      <w:r>
        <w:rPr>
          <w:rFonts w:ascii="Times New Roman" w:eastAsia="Times New Roman" w:hAnsi="Times New Roman" w:cs="Times New Roman"/>
          <w:color w:val="666666"/>
          <w:sz w:val="24"/>
          <w:szCs w:val="24"/>
          <w:lang w:eastAsia="hu-HU"/>
        </w:rPr>
        <w:t>dekoratív</w:t>
      </w:r>
      <w:proofErr w:type="gramEnd"/>
      <w:r>
        <w:rPr>
          <w:rFonts w:ascii="Times New Roman" w:eastAsia="Times New Roman" w:hAnsi="Times New Roman" w:cs="Times New Roman"/>
          <w:color w:val="666666"/>
          <w:sz w:val="24"/>
          <w:szCs w:val="24"/>
          <w:lang w:eastAsia="hu-HU"/>
        </w:rPr>
        <w:t xml:space="preserve"> úri</w:t>
      </w:r>
      <w:r w:rsidR="00FA6607">
        <w:rPr>
          <w:rFonts w:ascii="Times New Roman" w:eastAsia="Times New Roman" w:hAnsi="Times New Roman" w:cs="Times New Roman"/>
          <w:color w:val="666666"/>
          <w:sz w:val="24"/>
          <w:szCs w:val="24"/>
          <w:lang w:eastAsia="hu-HU"/>
        </w:rPr>
        <w:t xml:space="preserve"> </w:t>
      </w:r>
      <w:r>
        <w:rPr>
          <w:rFonts w:ascii="Times New Roman" w:eastAsia="Times New Roman" w:hAnsi="Times New Roman" w:cs="Times New Roman"/>
          <w:color w:val="666666"/>
          <w:sz w:val="24"/>
          <w:szCs w:val="24"/>
          <w:lang w:eastAsia="hu-HU"/>
        </w:rPr>
        <w:t xml:space="preserve">hímzéses textíliák  </w:t>
      </w:r>
      <w:r>
        <w:rPr>
          <w:rFonts w:ascii="Times New Roman" w:eastAsia="Times New Roman" w:hAnsi="Times New Roman" w:cs="Times New Roman"/>
          <w:b/>
          <w:color w:val="666666"/>
          <w:sz w:val="24"/>
          <w:szCs w:val="24"/>
          <w:lang w:eastAsia="hu-HU"/>
        </w:rPr>
        <w:t>Papp Erika, Szegény Erzsébet és Csatári Jánosné</w:t>
      </w:r>
      <w:r w:rsidR="00FA6607">
        <w:rPr>
          <w:rFonts w:ascii="Times New Roman" w:eastAsia="Times New Roman" w:hAnsi="Times New Roman" w:cs="Times New Roman"/>
          <w:color w:val="666666"/>
          <w:sz w:val="24"/>
          <w:szCs w:val="24"/>
          <w:lang w:eastAsia="hu-HU"/>
        </w:rPr>
        <w:t xml:space="preserve"> munkáját di</w:t>
      </w:r>
      <w:r>
        <w:rPr>
          <w:rFonts w:ascii="Times New Roman" w:eastAsia="Times New Roman" w:hAnsi="Times New Roman" w:cs="Times New Roman"/>
          <w:color w:val="666666"/>
          <w:sz w:val="24"/>
          <w:szCs w:val="24"/>
          <w:lang w:eastAsia="hu-HU"/>
        </w:rPr>
        <w:t>csérik. Az úri</w:t>
      </w:r>
      <w:r w:rsidR="00FA6607">
        <w:rPr>
          <w:rFonts w:ascii="Times New Roman" w:eastAsia="Times New Roman" w:hAnsi="Times New Roman" w:cs="Times New Roman"/>
          <w:color w:val="666666"/>
          <w:sz w:val="24"/>
          <w:szCs w:val="24"/>
          <w:lang w:eastAsia="hu-HU"/>
        </w:rPr>
        <w:t xml:space="preserve"> </w:t>
      </w:r>
      <w:r>
        <w:rPr>
          <w:rFonts w:ascii="Times New Roman" w:eastAsia="Times New Roman" w:hAnsi="Times New Roman" w:cs="Times New Roman"/>
          <w:color w:val="666666"/>
          <w:sz w:val="24"/>
          <w:szCs w:val="24"/>
          <w:lang w:eastAsia="hu-HU"/>
        </w:rPr>
        <w:t xml:space="preserve">hímzés egészen korszerű alkalmazását tükrözik </w:t>
      </w:r>
      <w:r>
        <w:rPr>
          <w:rFonts w:ascii="Times New Roman" w:eastAsia="Times New Roman" w:hAnsi="Times New Roman" w:cs="Times New Roman"/>
          <w:b/>
          <w:color w:val="666666"/>
          <w:sz w:val="24"/>
          <w:szCs w:val="24"/>
          <w:lang w:eastAsia="hu-HU"/>
        </w:rPr>
        <w:t xml:space="preserve">Salamon </w:t>
      </w:r>
      <w:proofErr w:type="gramStart"/>
      <w:r>
        <w:rPr>
          <w:rFonts w:ascii="Times New Roman" w:eastAsia="Times New Roman" w:hAnsi="Times New Roman" w:cs="Times New Roman"/>
          <w:b/>
          <w:color w:val="666666"/>
          <w:sz w:val="24"/>
          <w:szCs w:val="24"/>
          <w:lang w:eastAsia="hu-HU"/>
        </w:rPr>
        <w:t>Ágnes</w:t>
      </w:r>
      <w:r>
        <w:rPr>
          <w:rFonts w:ascii="Times New Roman" w:eastAsia="Times New Roman" w:hAnsi="Times New Roman" w:cs="Times New Roman"/>
          <w:color w:val="666666"/>
          <w:sz w:val="24"/>
          <w:szCs w:val="24"/>
          <w:lang w:eastAsia="hu-HU"/>
        </w:rPr>
        <w:t xml:space="preserve">  táskái</w:t>
      </w:r>
      <w:proofErr w:type="gramEnd"/>
      <w:r>
        <w:rPr>
          <w:rFonts w:ascii="Times New Roman" w:eastAsia="Times New Roman" w:hAnsi="Times New Roman" w:cs="Times New Roman"/>
          <w:color w:val="666666"/>
          <w:sz w:val="24"/>
          <w:szCs w:val="24"/>
          <w:lang w:eastAsia="hu-HU"/>
        </w:rPr>
        <w:t xml:space="preserve">, melyeken a jól megválasztott díszítmény teljes szinkronban van a táskatest színével és vállpánt megoldásával. </w:t>
      </w:r>
    </w:p>
    <w:p w:rsidR="00F36F11" w:rsidRDefault="00F36F11" w:rsidP="00F36F11">
      <w:pPr>
        <w:spacing w:after="0" w:line="240" w:lineRule="auto"/>
        <w:jc w:val="both"/>
        <w:textAlignment w:val="baseline"/>
        <w:rPr>
          <w:rFonts w:ascii="Times New Roman" w:eastAsia="Times New Roman" w:hAnsi="Times New Roman" w:cs="Times New Roman"/>
          <w:color w:val="666666"/>
          <w:sz w:val="24"/>
          <w:szCs w:val="24"/>
          <w:lang w:eastAsia="hu-HU"/>
        </w:rPr>
      </w:pPr>
    </w:p>
    <w:p w:rsidR="00F36F11" w:rsidRDefault="00F36F11" w:rsidP="00F36F11">
      <w:pPr>
        <w:jc w:val="both"/>
      </w:pPr>
      <w:r>
        <w:rPr>
          <w:rFonts w:ascii="Times New Roman" w:eastAsia="Times New Roman" w:hAnsi="Times New Roman" w:cs="Times New Roman"/>
          <w:color w:val="666666"/>
          <w:sz w:val="24"/>
          <w:szCs w:val="24"/>
          <w:lang w:eastAsia="hu-HU"/>
        </w:rPr>
        <w:t xml:space="preserve">De itt vannak  </w:t>
      </w:r>
      <w:r>
        <w:rPr>
          <w:rFonts w:ascii="Times New Roman" w:eastAsia="Times New Roman" w:hAnsi="Times New Roman" w:cs="Times New Roman"/>
          <w:b/>
          <w:color w:val="666666"/>
          <w:sz w:val="24"/>
          <w:szCs w:val="24"/>
          <w:lang w:eastAsia="hu-HU"/>
        </w:rPr>
        <w:t>Tarsoly Andorné Ibolya</w:t>
      </w:r>
      <w:r>
        <w:rPr>
          <w:rFonts w:ascii="Times New Roman" w:eastAsia="Times New Roman" w:hAnsi="Times New Roman" w:cs="Times New Roman"/>
          <w:color w:val="666666"/>
          <w:sz w:val="24"/>
          <w:szCs w:val="24"/>
          <w:lang w:eastAsia="hu-HU"/>
        </w:rPr>
        <w:t xml:space="preserve"> munkájaként az egyedülálló, leheletfinom </w:t>
      </w:r>
      <w:proofErr w:type="spellStart"/>
      <w:r>
        <w:rPr>
          <w:rFonts w:ascii="Times New Roman" w:eastAsia="Times New Roman" w:hAnsi="Times New Roman" w:cs="Times New Roman"/>
          <w:color w:val="666666"/>
          <w:sz w:val="24"/>
          <w:szCs w:val="24"/>
          <w:lang w:eastAsia="hu-HU"/>
        </w:rPr>
        <w:t>hövelyi</w:t>
      </w:r>
      <w:proofErr w:type="spellEnd"/>
      <w:r>
        <w:rPr>
          <w:rFonts w:ascii="Times New Roman" w:eastAsia="Times New Roman" w:hAnsi="Times New Roman" w:cs="Times New Roman"/>
          <w:color w:val="666666"/>
          <w:sz w:val="24"/>
          <w:szCs w:val="24"/>
          <w:lang w:eastAsia="hu-HU"/>
        </w:rPr>
        <w:t xml:space="preserve"> pókos hímzésű </w:t>
      </w:r>
      <w:proofErr w:type="gramStart"/>
      <w:r>
        <w:rPr>
          <w:rFonts w:ascii="Times New Roman" w:eastAsia="Times New Roman" w:hAnsi="Times New Roman" w:cs="Times New Roman"/>
          <w:color w:val="666666"/>
          <w:sz w:val="24"/>
          <w:szCs w:val="24"/>
          <w:lang w:eastAsia="hu-HU"/>
        </w:rPr>
        <w:t>textíliák</w:t>
      </w:r>
      <w:proofErr w:type="gramEnd"/>
      <w:r>
        <w:rPr>
          <w:rFonts w:ascii="Times New Roman" w:eastAsia="Times New Roman" w:hAnsi="Times New Roman" w:cs="Times New Roman"/>
          <w:color w:val="666666"/>
          <w:sz w:val="24"/>
          <w:szCs w:val="24"/>
          <w:lang w:eastAsia="hu-HU"/>
        </w:rPr>
        <w:t xml:space="preserve"> ugyanúgy, mint a rusztikusabb csángóhímzésű,  Békéscsabán ugyancsak díjazott alkotások is. </w:t>
      </w:r>
      <w:r>
        <w:t xml:space="preserve">Felvidéki eredetre utal az a technikai </w:t>
      </w:r>
      <w:proofErr w:type="spellStart"/>
      <w:r>
        <w:t>bravurnak</w:t>
      </w:r>
      <w:proofErr w:type="spellEnd"/>
      <w:r>
        <w:t xml:space="preserve"> is számító, tüllrátétes applikációval készült munka, amely </w:t>
      </w:r>
      <w:r>
        <w:rPr>
          <w:b/>
        </w:rPr>
        <w:t xml:space="preserve">Borbély Csabáné </w:t>
      </w:r>
      <w:r>
        <w:t xml:space="preserve">alkotása, mely a Virágzó Népművészet miskolci pályázat különdíját tudhatja magáénak. Ugyancsak az Ő és </w:t>
      </w:r>
      <w:r>
        <w:rPr>
          <w:b/>
        </w:rPr>
        <w:t>Tarsolyné Ibolya</w:t>
      </w:r>
      <w:r w:rsidR="00FA6607">
        <w:t xml:space="preserve"> </w:t>
      </w:r>
      <w:r>
        <w:t>m</w:t>
      </w:r>
      <w:r w:rsidR="00FA6607">
        <w:t>unkájaként vannak jelen az úri hí</w:t>
      </w:r>
      <w:r>
        <w:t>mzéshez</w:t>
      </w:r>
      <w:r w:rsidR="00FA6607">
        <w:t xml:space="preserve"> hasonlóan korai eredetű, rendkí</w:t>
      </w:r>
      <w:r>
        <w:t>vül míves és dekoratív recemunkák is.</w:t>
      </w:r>
    </w:p>
    <w:p w:rsidR="00F36F11" w:rsidRDefault="00F36F11" w:rsidP="00F36F11">
      <w:pPr>
        <w:jc w:val="both"/>
      </w:pPr>
      <w:r>
        <w:rPr>
          <w:rFonts w:ascii="Times New Roman" w:eastAsia="Times New Roman" w:hAnsi="Times New Roman" w:cs="Times New Roman"/>
          <w:color w:val="666666"/>
          <w:sz w:val="24"/>
          <w:szCs w:val="24"/>
          <w:lang w:eastAsia="hu-HU"/>
        </w:rPr>
        <w:t>A sárközi ered</w:t>
      </w:r>
      <w:r w:rsidR="000048E9">
        <w:rPr>
          <w:rFonts w:ascii="Times New Roman" w:eastAsia="Times New Roman" w:hAnsi="Times New Roman" w:cs="Times New Roman"/>
          <w:color w:val="666666"/>
          <w:sz w:val="24"/>
          <w:szCs w:val="24"/>
          <w:lang w:eastAsia="hu-HU"/>
        </w:rPr>
        <w:t>e</w:t>
      </w:r>
      <w:r>
        <w:rPr>
          <w:rFonts w:ascii="Times New Roman" w:eastAsia="Times New Roman" w:hAnsi="Times New Roman" w:cs="Times New Roman"/>
          <w:color w:val="666666"/>
          <w:sz w:val="24"/>
          <w:szCs w:val="24"/>
          <w:lang w:eastAsia="hu-HU"/>
        </w:rPr>
        <w:t>tű gyöngymunkák újszerű, színében leredukált változatát csodálhatjuk meg a fiatal</w:t>
      </w:r>
      <w:r>
        <w:t xml:space="preserve">  </w:t>
      </w:r>
      <w:r>
        <w:rPr>
          <w:b/>
        </w:rPr>
        <w:t xml:space="preserve">Alibán </w:t>
      </w:r>
      <w:proofErr w:type="spellStart"/>
      <w:r>
        <w:rPr>
          <w:b/>
        </w:rPr>
        <w:t>Puskár</w:t>
      </w:r>
      <w:proofErr w:type="spellEnd"/>
      <w:r>
        <w:rPr>
          <w:b/>
        </w:rPr>
        <w:t xml:space="preserve"> Liza</w:t>
      </w:r>
      <w:r>
        <w:t xml:space="preserve"> gyöngyfűző munkájaként, érdekes újítása, hogy modern ékszereiben a gyöngyök méreteivel is kiválóan </w:t>
      </w:r>
      <w:proofErr w:type="gramStart"/>
      <w:r>
        <w:t>variál</w:t>
      </w:r>
      <w:proofErr w:type="gramEnd"/>
      <w:r>
        <w:t xml:space="preserve">.  Az ékszerkészítők alkotásai körében több, egyedi újítást és kezdeményezést is üdvözölhetünk. </w:t>
      </w:r>
      <w:proofErr w:type="spellStart"/>
      <w:r>
        <w:rPr>
          <w:b/>
        </w:rPr>
        <w:t>Terebesiné</w:t>
      </w:r>
      <w:proofErr w:type="spellEnd"/>
      <w:r>
        <w:rPr>
          <w:b/>
        </w:rPr>
        <w:t xml:space="preserve"> </w:t>
      </w:r>
      <w:proofErr w:type="spellStart"/>
      <w:r>
        <w:rPr>
          <w:b/>
        </w:rPr>
        <w:t>Csendom</w:t>
      </w:r>
      <w:proofErr w:type="spellEnd"/>
      <w:r>
        <w:rPr>
          <w:b/>
        </w:rPr>
        <w:t xml:space="preserve"> Éva </w:t>
      </w:r>
      <w:r>
        <w:rPr>
          <w:rFonts w:ascii="Times New Roman" w:eastAsia="Times New Roman" w:hAnsi="Times New Roman" w:cs="Times New Roman"/>
          <w:color w:val="666666"/>
          <w:sz w:val="24"/>
          <w:szCs w:val="24"/>
          <w:lang w:eastAsia="hu-HU"/>
        </w:rPr>
        <w:t xml:space="preserve">sujtás ékszerei különleges színvilágukkal és mívességükkel egyaránt megkapóak és rendkívül elegánsak, </w:t>
      </w:r>
      <w:r>
        <w:rPr>
          <w:b/>
        </w:rPr>
        <w:t xml:space="preserve">Gyimesiné </w:t>
      </w:r>
      <w:proofErr w:type="spellStart"/>
      <w:r>
        <w:rPr>
          <w:b/>
        </w:rPr>
        <w:t>Behina</w:t>
      </w:r>
      <w:proofErr w:type="spellEnd"/>
      <w:r>
        <w:rPr>
          <w:b/>
        </w:rPr>
        <w:t xml:space="preserve"> Éva </w:t>
      </w:r>
      <w:r>
        <w:t xml:space="preserve">nemezből készült ékszereit térségünk jellegzetes kisbunda-hímzései teszik különlegessé, míg </w:t>
      </w:r>
      <w:r>
        <w:rPr>
          <w:b/>
        </w:rPr>
        <w:t xml:space="preserve">Udvarhelyi Piroska </w:t>
      </w:r>
      <w:r>
        <w:t xml:space="preserve">a fém és gyöngy kombinálásával alkotta meg sajátos, egyedi ékszereit. S ne feledkezzünk meg a hortobágyi pásztorművészeti előzményt továbbvivő fiatal szarufaragó </w:t>
      </w:r>
      <w:r>
        <w:rPr>
          <w:b/>
        </w:rPr>
        <w:t>Puskás Lászlóról</w:t>
      </w:r>
      <w:r w:rsidR="00064BFE">
        <w:t xml:space="preserve"> sem, aki a hagyományos szaru</w:t>
      </w:r>
      <w:r>
        <w:t>kürt elkészítésével a mesterségbeli tudás magas fokát tárja elénk, modern ékszerei pedig napjaink igényeit elégítik ki.</w:t>
      </w:r>
    </w:p>
    <w:p w:rsidR="00717F26" w:rsidRDefault="00717F26" w:rsidP="00F36F11">
      <w:pPr>
        <w:jc w:val="both"/>
      </w:pPr>
    </w:p>
    <w:p w:rsidR="00F36F11" w:rsidRDefault="00F36F11" w:rsidP="00F36F11">
      <w:pPr>
        <w:jc w:val="both"/>
      </w:pPr>
      <w:r>
        <w:tab/>
      </w:r>
      <w:r>
        <w:tab/>
      </w:r>
      <w:r>
        <w:tab/>
      </w:r>
      <w:r>
        <w:tab/>
        <w:t xml:space="preserve">               Kedves Vendégek!</w:t>
      </w:r>
    </w:p>
    <w:p w:rsidR="00F36F11" w:rsidRDefault="00F36F11" w:rsidP="00F36F11">
      <w:pPr>
        <w:jc w:val="both"/>
      </w:pPr>
      <w:r>
        <w:t xml:space="preserve">A 4. éve megalakult CIVIS HAGYOMÁNYŐRZŐ NÉPMŰVÉSZETI EGYESÜLET - mely jelenleg </w:t>
      </w:r>
      <w:r>
        <w:rPr>
          <w:b/>
        </w:rPr>
        <w:t>Tarsoly Andorné elnök</w:t>
      </w:r>
      <w:r>
        <w:t xml:space="preserve">, </w:t>
      </w:r>
      <w:proofErr w:type="spellStart"/>
      <w:r>
        <w:rPr>
          <w:b/>
        </w:rPr>
        <w:t>Terebesiné</w:t>
      </w:r>
      <w:proofErr w:type="spellEnd"/>
      <w:r>
        <w:rPr>
          <w:b/>
        </w:rPr>
        <w:t xml:space="preserve"> </w:t>
      </w:r>
      <w:proofErr w:type="spellStart"/>
      <w:r>
        <w:rPr>
          <w:b/>
        </w:rPr>
        <w:t>Csendom</w:t>
      </w:r>
      <w:proofErr w:type="spellEnd"/>
      <w:r>
        <w:rPr>
          <w:b/>
        </w:rPr>
        <w:t xml:space="preserve"> Éva titkár</w:t>
      </w:r>
      <w:r>
        <w:t xml:space="preserve"> és </w:t>
      </w:r>
      <w:r>
        <w:rPr>
          <w:b/>
        </w:rPr>
        <w:t xml:space="preserve">Gyimesiné </w:t>
      </w:r>
      <w:proofErr w:type="spellStart"/>
      <w:r>
        <w:rPr>
          <w:b/>
        </w:rPr>
        <w:t>Behina</w:t>
      </w:r>
      <w:proofErr w:type="spellEnd"/>
      <w:r>
        <w:rPr>
          <w:b/>
        </w:rPr>
        <w:t xml:space="preserve"> Éva gazdasági ügyintéző</w:t>
      </w:r>
      <w:r>
        <w:t xml:space="preserve"> vezetésével dolgozik - most nyíló kiállítása teljes keresztmetszetét adja annak a sokrétű és színvonalas alkotói munkának, amit az egyesület tagjai végeznek. Kívánom, hogy létszám</w:t>
      </w:r>
      <w:r w:rsidR="00506ADF">
        <w:t>-</w:t>
      </w:r>
      <w:proofErr w:type="spellStart"/>
      <w:r>
        <w:t>belileg</w:t>
      </w:r>
      <w:proofErr w:type="spellEnd"/>
      <w:r>
        <w:t>, alkotói- és előadói tevékenységekben egyaránt tovább gyarapodva még nagyon sokáig éljenek át sok-sok örömöt, érjenek el minél több szakmai sikereket, eredményeket és széles körben adják át a debreceni kézművességről, valamint az egyedülállóan gazdag Kárpát-medencei népi díszítőművészetről szerzett ismereteiket. Ehhez kívánok min</w:t>
      </w:r>
      <w:r w:rsidR="00506ADF">
        <w:t>d</w:t>
      </w:r>
      <w:r>
        <w:t xml:space="preserve">nyájuknak alkotói-, előadói tetterőt és nagyon jó egészséget!  </w:t>
      </w:r>
    </w:p>
    <w:p w:rsidR="00F36F11" w:rsidRDefault="00F36F11" w:rsidP="00F36F11">
      <w:pPr>
        <w:jc w:val="both"/>
      </w:pPr>
      <w:r>
        <w:tab/>
      </w:r>
      <w:r>
        <w:tab/>
      </w:r>
      <w:r>
        <w:tab/>
        <w:t xml:space="preserve">                                                                                            Dr. V. Szathmári Ibolya</w:t>
      </w:r>
    </w:p>
    <w:p w:rsidR="00F36F11" w:rsidRDefault="00F36F11" w:rsidP="00F36F11">
      <w:pPr>
        <w:jc w:val="both"/>
      </w:pPr>
    </w:p>
    <w:p w:rsidR="00F36F11" w:rsidRDefault="00F36F11" w:rsidP="00F36F11">
      <w:pPr>
        <w:spacing w:after="0" w:line="240" w:lineRule="auto"/>
        <w:jc w:val="both"/>
        <w:textAlignment w:val="baseline"/>
        <w:rPr>
          <w:rFonts w:ascii="Times New Roman" w:eastAsia="Times New Roman" w:hAnsi="Times New Roman" w:cs="Times New Roman"/>
          <w:color w:val="666666"/>
          <w:sz w:val="24"/>
          <w:szCs w:val="24"/>
          <w:lang w:eastAsia="hu-HU"/>
        </w:rPr>
      </w:pPr>
    </w:p>
    <w:p w:rsidR="00A419C1" w:rsidRDefault="00A419C1"/>
    <w:sectPr w:rsidR="00A419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F11"/>
    <w:rsid w:val="000048E9"/>
    <w:rsid w:val="00064BFE"/>
    <w:rsid w:val="00506ADF"/>
    <w:rsid w:val="00717F26"/>
    <w:rsid w:val="009C1C8C"/>
    <w:rsid w:val="00A419C1"/>
    <w:rsid w:val="00A91248"/>
    <w:rsid w:val="00E74331"/>
    <w:rsid w:val="00F36F11"/>
    <w:rsid w:val="00FA660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9CEE9-D02B-454E-A092-37E6F76F0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36F11"/>
    <w:pPr>
      <w:spacing w:line="25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2">
    <w:name w:val="Body Text 2"/>
    <w:basedOn w:val="Norml"/>
    <w:link w:val="Szvegtrzs2Char"/>
    <w:semiHidden/>
    <w:unhideWhenUsed/>
    <w:rsid w:val="00F36F11"/>
    <w:pPr>
      <w:spacing w:after="0" w:line="240" w:lineRule="auto"/>
      <w:jc w:val="both"/>
    </w:pPr>
    <w:rPr>
      <w:rFonts w:ascii="Times New Roman" w:eastAsia="Times New Roman" w:hAnsi="Times New Roman" w:cs="Times New Roman"/>
      <w:sz w:val="24"/>
      <w:szCs w:val="20"/>
      <w:lang w:eastAsia="hu-HU"/>
    </w:rPr>
  </w:style>
  <w:style w:type="character" w:customStyle="1" w:styleId="Szvegtrzs2Char">
    <w:name w:val="Szövegtörzs 2 Char"/>
    <w:basedOn w:val="Bekezdsalapbettpusa"/>
    <w:link w:val="Szvegtrzs2"/>
    <w:semiHidden/>
    <w:rsid w:val="00F36F11"/>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39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1949</Words>
  <Characters>13449</Characters>
  <Application>Microsoft Office Word</Application>
  <DocSecurity>0</DocSecurity>
  <Lines>112</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Lenovo</cp:lastModifiedBy>
  <cp:revision>3</cp:revision>
  <dcterms:created xsi:type="dcterms:W3CDTF">2024-05-18T18:11:00Z</dcterms:created>
  <dcterms:modified xsi:type="dcterms:W3CDTF">2024-05-18T18:11:00Z</dcterms:modified>
</cp:coreProperties>
</file>